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C8F" w:rsidRDefault="001B4C8F" w:rsidP="001B4C8F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1B4C8F" w:rsidRPr="00C72513" w:rsidRDefault="001B4C8F" w:rsidP="001B4C8F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1B4C8F" w:rsidRPr="00C72513" w:rsidRDefault="001B4C8F" w:rsidP="001B4C8F">
      <w:pPr>
        <w:rPr>
          <w:rFonts w:ascii="Arial Narrow" w:hAnsi="Arial Narrow"/>
          <w:b/>
          <w:bCs/>
          <w:i/>
        </w:rPr>
      </w:pPr>
    </w:p>
    <w:p w:rsidR="001B4C8F" w:rsidRDefault="001B4C8F" w:rsidP="001B4C8F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1B4C8F" w:rsidRDefault="001B4C8F" w:rsidP="001B4C8F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</w:t>
      </w:r>
    </w:p>
    <w:p w:rsidR="001B4C8F" w:rsidRDefault="001B4C8F" w:rsidP="001B4C8F">
      <w:pPr>
        <w:jc w:val="center"/>
        <w:rPr>
          <w:rFonts w:ascii="Arial Narrow" w:hAnsi="Arial Narrow"/>
          <w:b/>
          <w:sz w:val="32"/>
          <w:szCs w:val="32"/>
        </w:rPr>
      </w:pPr>
      <w:r w:rsidRPr="00FD7434">
        <w:rPr>
          <w:rFonts w:ascii="Arial Narrow" w:hAnsi="Arial Narrow"/>
          <w:bCs/>
        </w:rPr>
        <w:t xml:space="preserve">  </w:t>
      </w:r>
      <w:r>
        <w:rPr>
          <w:rFonts w:ascii="Arial Narrow" w:hAnsi="Arial Narrow"/>
          <w:b/>
          <w:sz w:val="32"/>
          <w:szCs w:val="32"/>
        </w:rPr>
        <w:t>Wykonanie dokumentacji projektowej na budowę linii oświetlenia drogowego na terenie Gminy Ruda Maleniecka</w:t>
      </w:r>
    </w:p>
    <w:p w:rsidR="001B4C8F" w:rsidRPr="00CD4C95" w:rsidRDefault="001B4C8F" w:rsidP="001B4C8F">
      <w:pPr>
        <w:jc w:val="center"/>
        <w:rPr>
          <w:rFonts w:ascii="Arial Narrow" w:hAnsi="Arial Narrow"/>
          <w:b/>
          <w:sz w:val="32"/>
          <w:szCs w:val="32"/>
        </w:rPr>
      </w:pPr>
    </w:p>
    <w:p w:rsidR="001B4C8F" w:rsidRPr="00C72513" w:rsidRDefault="001B4C8F" w:rsidP="001B4C8F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1B4C8F" w:rsidRPr="00C72513" w:rsidRDefault="001B4C8F" w:rsidP="001B4C8F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URZĄD GMINY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1B4C8F" w:rsidRPr="00C72513" w:rsidRDefault="001B4C8F" w:rsidP="001B4C8F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1B4C8F" w:rsidRPr="00C72513" w:rsidRDefault="001B4C8F" w:rsidP="001B4C8F">
      <w:pPr>
        <w:rPr>
          <w:rFonts w:ascii="Arial Narrow" w:hAnsi="Arial Narrow"/>
        </w:rPr>
      </w:pPr>
    </w:p>
    <w:p w:rsidR="001B4C8F" w:rsidRPr="00C72513" w:rsidRDefault="001B4C8F" w:rsidP="001B4C8F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1B4C8F" w:rsidRPr="00C72513" w:rsidRDefault="001B4C8F" w:rsidP="001B4C8F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1B4C8F" w:rsidRPr="00C72513" w:rsidRDefault="001B4C8F" w:rsidP="001B4C8F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1B4C8F" w:rsidRPr="00C72513" w:rsidRDefault="001B4C8F" w:rsidP="001B4C8F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1B4C8F" w:rsidRPr="00C72513" w:rsidRDefault="001B4C8F" w:rsidP="001B4C8F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1B4C8F" w:rsidRDefault="001B4C8F" w:rsidP="001B4C8F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1B4C8F" w:rsidRPr="00C72513" w:rsidRDefault="001B4C8F" w:rsidP="001B4C8F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1B4C8F" w:rsidRPr="00C72513" w:rsidRDefault="001B4C8F" w:rsidP="001B4C8F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1B4C8F" w:rsidRDefault="001B4C8F" w:rsidP="001B4C8F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1B4C8F" w:rsidRPr="00BF73E3" w:rsidRDefault="001B4C8F" w:rsidP="001B4C8F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1B4C8F" w:rsidRPr="00C72513" w:rsidTr="00712471">
        <w:tc>
          <w:tcPr>
            <w:tcW w:w="409" w:type="dxa"/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237" w:type="dxa"/>
          </w:tcPr>
          <w:p w:rsidR="001B4C8F" w:rsidRPr="00C72513" w:rsidRDefault="001B4C8F" w:rsidP="0071247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1B4C8F" w:rsidRPr="00C72513" w:rsidRDefault="001B4C8F" w:rsidP="00712471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1B4C8F" w:rsidRPr="00C72513" w:rsidTr="00712471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1B4C8F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Wykonanie dokumentacji projektowej na budowę linii oświetlenia drogowego</w:t>
            </w:r>
            <w:r w:rsidRPr="003F7C62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w</w:t>
            </w:r>
            <w:r w:rsidRPr="003F7C62">
              <w:rPr>
                <w:rFonts w:ascii="Arial Narrow" w:hAnsi="Arial Narrow"/>
              </w:rPr>
              <w:t xml:space="preserve"> miejscowości Dęba Wieś – zgod</w:t>
            </w:r>
            <w:r>
              <w:rPr>
                <w:rFonts w:ascii="Arial Narrow" w:hAnsi="Arial Narrow"/>
              </w:rPr>
              <w:t xml:space="preserve">nie z warunkami technicznymi </w:t>
            </w:r>
          </w:p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Nr </w:t>
            </w:r>
            <w:r w:rsidRPr="003F7C62">
              <w:rPr>
                <w:rFonts w:ascii="Arial Narrow" w:hAnsi="Arial Narrow"/>
              </w:rPr>
              <w:t>RIII/RM/GK/2220/10132/2016</w:t>
            </w:r>
            <w:r>
              <w:rPr>
                <w:rFonts w:ascii="Arial Narrow" w:hAnsi="Arial Narrow"/>
              </w:rPr>
              <w:t xml:space="preserve">  z dnia 12.08.2016r.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</w:tr>
      <w:tr w:rsidR="001B4C8F" w:rsidRPr="00C72513" w:rsidTr="00712471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1B4C8F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Wykonanie dokumentacji projektowej na budowę linii oświetlenia drogowego</w:t>
            </w:r>
            <w:r w:rsidRPr="003F7C62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w miejscowości Machory</w:t>
            </w:r>
            <w:r w:rsidRPr="003F7C62">
              <w:rPr>
                <w:rFonts w:ascii="Arial Narrow" w:hAnsi="Arial Narrow"/>
              </w:rPr>
              <w:t xml:space="preserve"> – zgod</w:t>
            </w:r>
            <w:r>
              <w:rPr>
                <w:rFonts w:ascii="Arial Narrow" w:hAnsi="Arial Narrow"/>
              </w:rPr>
              <w:t xml:space="preserve">nie z warunkami technicznymi </w:t>
            </w:r>
          </w:p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Nr </w:t>
            </w:r>
            <w:r w:rsidRPr="003F7C62">
              <w:rPr>
                <w:rFonts w:ascii="Arial Narrow" w:hAnsi="Arial Narrow"/>
              </w:rPr>
              <w:t>RIII/RM/GK/2220/10132/2016</w:t>
            </w:r>
            <w:r>
              <w:rPr>
                <w:rFonts w:ascii="Arial Narrow" w:hAnsi="Arial Narrow"/>
              </w:rPr>
              <w:t xml:space="preserve">  z dnia 12.08.2016r.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</w:tr>
      <w:tr w:rsidR="001B4C8F" w:rsidRPr="00C72513" w:rsidTr="00712471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Wykonanie dokumentacji projektowej na budowę linii oświetlenia drogowego</w:t>
            </w:r>
            <w:r w:rsidRPr="003F7C62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w</w:t>
            </w:r>
            <w:r w:rsidRPr="003F7C62">
              <w:rPr>
                <w:rFonts w:ascii="Arial Narrow" w:hAnsi="Arial Narrow"/>
              </w:rPr>
              <w:t xml:space="preserve"> miejscowości </w:t>
            </w:r>
            <w:r>
              <w:rPr>
                <w:rFonts w:ascii="Arial Narrow" w:hAnsi="Arial Narrow"/>
              </w:rPr>
              <w:t>Ruda Maleniecka Praga</w:t>
            </w:r>
            <w:r w:rsidRPr="003F7C62">
              <w:rPr>
                <w:rFonts w:ascii="Arial Narrow" w:hAnsi="Arial Narrow"/>
              </w:rPr>
              <w:t xml:space="preserve"> – zgod</w:t>
            </w:r>
            <w:r>
              <w:rPr>
                <w:rFonts w:ascii="Arial Narrow" w:hAnsi="Arial Narrow"/>
              </w:rPr>
              <w:t>nie z warunkami technicznymi  Nr RIII/RM/GK/2220/12647</w:t>
            </w:r>
            <w:r w:rsidRPr="003F7C62">
              <w:rPr>
                <w:rFonts w:ascii="Arial Narrow" w:hAnsi="Arial Narrow"/>
              </w:rPr>
              <w:t>/2016</w:t>
            </w:r>
            <w:r>
              <w:rPr>
                <w:rFonts w:ascii="Arial Narrow" w:hAnsi="Arial Narrow"/>
              </w:rPr>
              <w:t xml:space="preserve">  z dnia 17.10.2016r.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</w:tr>
      <w:tr w:rsidR="001B4C8F" w:rsidRPr="00C72513" w:rsidTr="00712471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1B4C8F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Wykonanie dokumentacji projektowej na budowę linii oświetlenia drogowego</w:t>
            </w:r>
            <w:r w:rsidRPr="003F7C62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w</w:t>
            </w:r>
            <w:r w:rsidRPr="003F7C62">
              <w:rPr>
                <w:rFonts w:ascii="Arial Narrow" w:hAnsi="Arial Narrow"/>
              </w:rPr>
              <w:t xml:space="preserve"> miejscowości </w:t>
            </w:r>
            <w:r>
              <w:rPr>
                <w:rFonts w:ascii="Arial Narrow" w:hAnsi="Arial Narrow"/>
              </w:rPr>
              <w:t>Ruda Maleniecka OTL</w:t>
            </w:r>
            <w:r w:rsidRPr="003F7C62">
              <w:rPr>
                <w:rFonts w:ascii="Arial Narrow" w:hAnsi="Arial Narrow"/>
              </w:rPr>
              <w:t xml:space="preserve"> – zgod</w:t>
            </w:r>
            <w:r>
              <w:rPr>
                <w:rFonts w:ascii="Arial Narrow" w:hAnsi="Arial Narrow"/>
              </w:rPr>
              <w:t xml:space="preserve">nie z warunkami technicznymi </w:t>
            </w:r>
          </w:p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 RIII/RM/GK/2220/12647/2016  z dnia 17.10.2016r.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</w:tr>
      <w:tr w:rsidR="001B4C8F" w:rsidRPr="00C72513" w:rsidTr="00712471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1B4C8F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Wykonanie dokumentacji projektowej na budowę linii oświetlenia drogowego</w:t>
            </w:r>
            <w:r w:rsidRPr="003F7C62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w</w:t>
            </w:r>
            <w:r w:rsidRPr="003F7C62">
              <w:rPr>
                <w:rFonts w:ascii="Arial Narrow" w:hAnsi="Arial Narrow"/>
              </w:rPr>
              <w:t xml:space="preserve"> miejscowości </w:t>
            </w:r>
            <w:r>
              <w:rPr>
                <w:rFonts w:ascii="Arial Narrow" w:hAnsi="Arial Narrow"/>
              </w:rPr>
              <w:t>Dęba Wieś</w:t>
            </w:r>
            <w:r w:rsidRPr="003F7C62">
              <w:rPr>
                <w:rFonts w:ascii="Arial Narrow" w:hAnsi="Arial Narrow"/>
              </w:rPr>
              <w:t xml:space="preserve"> – zgod</w:t>
            </w:r>
            <w:r>
              <w:rPr>
                <w:rFonts w:ascii="Arial Narrow" w:hAnsi="Arial Narrow"/>
              </w:rPr>
              <w:t xml:space="preserve">nie z warunkami technicznymi </w:t>
            </w:r>
          </w:p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 RIII/RM/GK/2220/2471/2017  z dnia 15.02.2017r.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</w:tr>
      <w:tr w:rsidR="001B4C8F" w:rsidRPr="00C72513" w:rsidTr="00712471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6.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1B4C8F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Wykonanie dokumentacji projektowej na budowę linii oświetlenia drogowego</w:t>
            </w:r>
            <w:r w:rsidRPr="003F7C62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w</w:t>
            </w:r>
            <w:r w:rsidRPr="003F7C62">
              <w:rPr>
                <w:rFonts w:ascii="Arial Narrow" w:hAnsi="Arial Narrow"/>
              </w:rPr>
              <w:t xml:space="preserve"> miejscowości </w:t>
            </w:r>
            <w:r>
              <w:rPr>
                <w:rFonts w:ascii="Arial Narrow" w:hAnsi="Arial Narrow"/>
              </w:rPr>
              <w:t>Młotkowice 1</w:t>
            </w:r>
            <w:r w:rsidRPr="003F7C62">
              <w:rPr>
                <w:rFonts w:ascii="Arial Narrow" w:hAnsi="Arial Narrow"/>
              </w:rPr>
              <w:t xml:space="preserve"> – zgod</w:t>
            </w:r>
            <w:r>
              <w:rPr>
                <w:rFonts w:ascii="Arial Narrow" w:hAnsi="Arial Narrow"/>
              </w:rPr>
              <w:t xml:space="preserve">nie z warunkami technicznymi </w:t>
            </w:r>
          </w:p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 RIII/RM/GK/2220/2471/2017  z dnia 15.02.2017r.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</w:tr>
      <w:tr w:rsidR="001B4C8F" w:rsidRPr="00C72513" w:rsidTr="00712471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1B4C8F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Wykonanie dokumentacji projektowej na budowę linii oświetlenia drogowego</w:t>
            </w:r>
            <w:r w:rsidRPr="003F7C62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w</w:t>
            </w:r>
            <w:r w:rsidRPr="003F7C62">
              <w:rPr>
                <w:rFonts w:ascii="Arial Narrow" w:hAnsi="Arial Narrow"/>
              </w:rPr>
              <w:t xml:space="preserve"> miejscowości </w:t>
            </w:r>
            <w:r>
              <w:rPr>
                <w:rFonts w:ascii="Arial Narrow" w:hAnsi="Arial Narrow"/>
              </w:rPr>
              <w:t>Młotkowice 5</w:t>
            </w:r>
            <w:r w:rsidRPr="003F7C62">
              <w:rPr>
                <w:rFonts w:ascii="Arial Narrow" w:hAnsi="Arial Narrow"/>
              </w:rPr>
              <w:t xml:space="preserve"> – zgod</w:t>
            </w:r>
            <w:r>
              <w:rPr>
                <w:rFonts w:ascii="Arial Narrow" w:hAnsi="Arial Narrow"/>
              </w:rPr>
              <w:t xml:space="preserve">nie z warunkami technicznymi </w:t>
            </w:r>
          </w:p>
          <w:p w:rsidR="001B4C8F" w:rsidRPr="00C72513" w:rsidRDefault="001B4C8F" w:rsidP="0071247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 RIII/RM/GK/2220/2471/2017  z dnia 15.02.2017r.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1B4C8F" w:rsidRPr="00C72513" w:rsidRDefault="001B4C8F" w:rsidP="00712471">
            <w:pPr>
              <w:rPr>
                <w:rFonts w:ascii="Arial Narrow" w:hAnsi="Arial Narrow"/>
              </w:rPr>
            </w:pPr>
          </w:p>
        </w:tc>
      </w:tr>
    </w:tbl>
    <w:p w:rsidR="001B4C8F" w:rsidRDefault="001B4C8F" w:rsidP="001B4C8F">
      <w:pPr>
        <w:jc w:val="both"/>
        <w:rPr>
          <w:rFonts w:ascii="Arial Narrow" w:hAnsi="Arial Narrow"/>
        </w:rPr>
      </w:pPr>
    </w:p>
    <w:p w:rsidR="001B4C8F" w:rsidRDefault="001B4C8F" w:rsidP="001B4C8F">
      <w:pPr>
        <w:jc w:val="both"/>
        <w:rPr>
          <w:rFonts w:ascii="Arial Narrow" w:hAnsi="Arial Narrow"/>
        </w:rPr>
      </w:pPr>
    </w:p>
    <w:p w:rsidR="001B4C8F" w:rsidRDefault="001B4C8F" w:rsidP="001B4C8F">
      <w:pPr>
        <w:jc w:val="both"/>
        <w:rPr>
          <w:rFonts w:ascii="Arial Narrow" w:hAnsi="Arial Narrow"/>
        </w:rPr>
      </w:pPr>
    </w:p>
    <w:p w:rsidR="001B4C8F" w:rsidRPr="00572B2C" w:rsidRDefault="001B4C8F" w:rsidP="001B4C8F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terminie</w:t>
      </w:r>
      <w:r w:rsidRPr="00572B2C">
        <w:rPr>
          <w:rFonts w:ascii="Arial Narrow" w:hAnsi="Arial Narrow"/>
        </w:rPr>
        <w:t xml:space="preserve">:   </w:t>
      </w:r>
      <w:r>
        <w:rPr>
          <w:rFonts w:ascii="Arial Narrow" w:hAnsi="Arial Narrow"/>
          <w:b/>
        </w:rPr>
        <w:t>do dnia 30.09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2017</w:t>
      </w:r>
      <w:r w:rsidRPr="00572B2C">
        <w:rPr>
          <w:rFonts w:ascii="Arial Narrow" w:hAnsi="Arial Narrow"/>
          <w:b/>
        </w:rPr>
        <w:t>r.</w:t>
      </w:r>
    </w:p>
    <w:p w:rsidR="001B4C8F" w:rsidRPr="00775FAD" w:rsidRDefault="001B4C8F" w:rsidP="001B4C8F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przepisami.</w:t>
      </w:r>
    </w:p>
    <w:p w:rsidR="001B4C8F" w:rsidRDefault="001B4C8F" w:rsidP="001B4C8F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1B4C8F" w:rsidRDefault="001B4C8F" w:rsidP="001B4C8F">
      <w:pPr>
        <w:jc w:val="both"/>
      </w:pPr>
    </w:p>
    <w:p w:rsidR="001B4C8F" w:rsidRDefault="001B4C8F" w:rsidP="001B4C8F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1B4C8F" w:rsidRDefault="001B4C8F" w:rsidP="001B4C8F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1B4C8F" w:rsidRPr="00C72513" w:rsidRDefault="001B4C8F" w:rsidP="001B4C8F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1B4C8F" w:rsidRPr="00A4617B" w:rsidRDefault="001B4C8F" w:rsidP="001B4C8F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1B4C8F" w:rsidRPr="00A4617B" w:rsidRDefault="001B4C8F" w:rsidP="001B4C8F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1B4C8F" w:rsidRPr="00165F2F" w:rsidRDefault="001B4C8F" w:rsidP="001B4C8F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p w:rsidR="001B4C8F" w:rsidRPr="00165F2F" w:rsidRDefault="001B4C8F" w:rsidP="001B4C8F">
      <w:pPr>
        <w:pStyle w:val="Akapitzlist"/>
        <w:tabs>
          <w:tab w:val="num" w:pos="0"/>
          <w:tab w:val="left" w:pos="720"/>
          <w:tab w:val="left" w:pos="1080"/>
        </w:tabs>
        <w:spacing w:line="360" w:lineRule="auto"/>
        <w:ind w:left="1095"/>
        <w:jc w:val="both"/>
        <w:rPr>
          <w:rFonts w:asciiTheme="minorHAnsi" w:hAnsiTheme="minorHAnsi"/>
        </w:rPr>
      </w:pPr>
    </w:p>
    <w:p w:rsidR="001B4C8F" w:rsidRDefault="001B4C8F" w:rsidP="001B4C8F"/>
    <w:p w:rsidR="00DA7651" w:rsidRDefault="00DA7651"/>
    <w:sectPr w:rsidR="00DA7651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C8F"/>
    <w:rsid w:val="001B4C8F"/>
    <w:rsid w:val="00A81B63"/>
    <w:rsid w:val="00D33F65"/>
    <w:rsid w:val="00DA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C1C610-989D-4D00-A075-1A9C0D6FB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4C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2017-05-26T07:34:00Z</dcterms:created>
  <dcterms:modified xsi:type="dcterms:W3CDTF">2017-05-26T07:34:00Z</dcterms:modified>
</cp:coreProperties>
</file>