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CDB" w:rsidRPr="008C0252" w:rsidRDefault="002F0CDB" w:rsidP="002F0CDB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8C0252">
        <w:rPr>
          <w:rFonts w:ascii="Times New Roman" w:hAnsi="Times New Roman"/>
          <w:b/>
          <w:i/>
        </w:rPr>
        <w:t>Załącznik Nr 3 do SIWZ</w:t>
      </w:r>
    </w:p>
    <w:p w:rsidR="002F0CDB" w:rsidRPr="008C0252" w:rsidRDefault="002F0CDB" w:rsidP="002F0CDB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2F0CDB" w:rsidRPr="008C0252" w:rsidRDefault="002F0CDB" w:rsidP="002F0CDB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2F0CDB" w:rsidRPr="008C0252" w:rsidRDefault="002F0CDB" w:rsidP="002F0CDB">
      <w:pPr>
        <w:ind w:left="5246" w:firstLine="708"/>
        <w:rPr>
          <w:rFonts w:ascii="Times New Roman" w:hAnsi="Times New Roman"/>
          <w:b/>
        </w:rPr>
      </w:pPr>
    </w:p>
    <w:p w:rsidR="002F0CDB" w:rsidRPr="008C0252" w:rsidRDefault="002F0CDB" w:rsidP="002F0CDB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2F0CDB" w:rsidRPr="008C0252" w:rsidRDefault="002F0CDB" w:rsidP="002F0CDB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2F0CDB" w:rsidRPr="008C0252" w:rsidRDefault="002F0CDB" w:rsidP="002F0CDB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2F0CDB" w:rsidRPr="008C0252" w:rsidRDefault="002F0CDB" w:rsidP="002F0CDB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2F0CDB" w:rsidRPr="008C0252" w:rsidRDefault="002F0CDB" w:rsidP="002F0CDB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2F0CDB" w:rsidRPr="008C0252" w:rsidRDefault="002F0CDB" w:rsidP="002F0CDB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2F0CDB" w:rsidRPr="008C0252" w:rsidRDefault="002F0CDB" w:rsidP="002F0CDB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2F0CDB" w:rsidRPr="008C0252" w:rsidRDefault="002F0CDB" w:rsidP="002F0CDB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2F0CDB" w:rsidRPr="008C0252" w:rsidRDefault="002F0CDB" w:rsidP="002F0CDB">
      <w:pPr>
        <w:rPr>
          <w:rFonts w:ascii="Times New Roman" w:hAnsi="Times New Roman"/>
          <w:u w:val="single"/>
        </w:rPr>
      </w:pPr>
    </w:p>
    <w:p w:rsidR="002F0CDB" w:rsidRPr="008C0252" w:rsidRDefault="002F0CDB" w:rsidP="002F0CDB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2F0CDB" w:rsidRPr="008C0252" w:rsidRDefault="002F0CDB" w:rsidP="002F0CDB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F0CDB" w:rsidRPr="008C0252" w:rsidRDefault="002F0CDB" w:rsidP="002F0CDB">
      <w:pPr>
        <w:rPr>
          <w:rFonts w:ascii="Times New Roman" w:hAnsi="Times New Roman"/>
        </w:rPr>
      </w:pPr>
    </w:p>
    <w:p w:rsidR="002F0CDB" w:rsidRPr="008C0252" w:rsidRDefault="002F0CDB" w:rsidP="002F0CDB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2F0CDB" w:rsidRPr="008C0252" w:rsidRDefault="002F0CDB" w:rsidP="002F0CDB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2F0CDB" w:rsidRPr="008C0252" w:rsidRDefault="002F0CDB" w:rsidP="002F0CDB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Pzp), </w:t>
      </w:r>
    </w:p>
    <w:p w:rsidR="002F0CDB" w:rsidRPr="008C0252" w:rsidRDefault="002F0CDB" w:rsidP="002F0CDB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0CDB" w:rsidRPr="008C0252" w:rsidRDefault="002F0CDB" w:rsidP="002F0CDB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>
        <w:rPr>
          <w:rFonts w:ascii="Times New Roman" w:hAnsi="Times New Roman"/>
          <w:b/>
        </w:rPr>
        <w:t>Budowa sieci kanalizacji sanitarnej w miejscowości Dęba i Dęba-Kolonia</w:t>
      </w:r>
      <w:r w:rsidRPr="008C0252">
        <w:rPr>
          <w:rFonts w:ascii="Times New Roman" w:hAnsi="Times New Roman"/>
          <w:b/>
        </w:rPr>
        <w:t>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>prowadzonego przez Gminę Ruda Maleniecka, oświadczam, co następuje: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8C0252" w:rsidRDefault="002F0CDB" w:rsidP="002F0CDB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F0CDB" w:rsidRPr="008C0252" w:rsidRDefault="002F0CDB" w:rsidP="002F0CDB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2F0CDB" w:rsidRPr="008C0252" w:rsidRDefault="002F0CDB" w:rsidP="002F0CD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 1 pkt 12-23 ustawy Pzp.</w:t>
      </w:r>
    </w:p>
    <w:p w:rsidR="002F0CDB" w:rsidRPr="008C0252" w:rsidRDefault="002F0CDB" w:rsidP="002F0CD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lastRenderedPageBreak/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2F0CDB" w:rsidRPr="008C0252" w:rsidRDefault="002F0CDB" w:rsidP="002F0CDB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ust. 5 pkt 1 ustawy Pzp</w:t>
      </w:r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2F0CDB" w:rsidRPr="008C0252" w:rsidRDefault="002F0CDB" w:rsidP="002F0CDB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2F0CDB" w:rsidRPr="008C0252" w:rsidRDefault="002F0CDB" w:rsidP="002F0CDB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……………. ustawy Pzp</w:t>
      </w:r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Pzp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2F0CDB" w:rsidRPr="008C025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2F0CDB" w:rsidRPr="00661F02" w:rsidRDefault="002F0CDB" w:rsidP="002F0CDB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2F0CDB" w:rsidRPr="00661F02" w:rsidRDefault="002F0CDB" w:rsidP="002F0CDB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0CDB" w:rsidRPr="00661F02" w:rsidRDefault="002F0CDB" w:rsidP="002F0CDB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0CDB" w:rsidRPr="00661F02" w:rsidRDefault="002F0CDB" w:rsidP="002F0CDB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i/>
        </w:rPr>
      </w:pPr>
    </w:p>
    <w:p w:rsidR="002F0CDB" w:rsidRPr="00661F02" w:rsidRDefault="002F0CDB" w:rsidP="002F0CDB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b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 xml:space="preserve">nie zachodzą podstawy wykluczenia </w:t>
      </w:r>
      <w:r>
        <w:rPr>
          <w:rFonts w:ascii="Times New Roman" w:hAnsi="Times New Roman"/>
          <w:sz w:val="21"/>
          <w:szCs w:val="21"/>
        </w:rPr>
        <w:t xml:space="preserve">              </w:t>
      </w:r>
      <w:r w:rsidRPr="00661F02">
        <w:rPr>
          <w:rFonts w:ascii="Times New Roman" w:hAnsi="Times New Roman"/>
          <w:sz w:val="21"/>
          <w:szCs w:val="21"/>
        </w:rPr>
        <w:t>z postępowania o udzielenie zamówienia.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Default="002F0CDB" w:rsidP="002F0CDB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2F0CDB" w:rsidRPr="008C0252" w:rsidRDefault="002F0CDB" w:rsidP="002F0CDB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2F0CDB" w:rsidRPr="00661F02" w:rsidRDefault="002F0CDB" w:rsidP="002F0CDB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b/>
        </w:rPr>
      </w:pPr>
    </w:p>
    <w:p w:rsidR="002F0CDB" w:rsidRPr="00661F02" w:rsidRDefault="002F0CDB" w:rsidP="002F0CDB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2F0CDB" w:rsidRPr="00661F02" w:rsidRDefault="002F0CDB" w:rsidP="002F0CDB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b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2F0CDB" w:rsidRPr="00661F02" w:rsidRDefault="002F0CDB" w:rsidP="002F0CDB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i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i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i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i/>
        </w:rPr>
      </w:pPr>
    </w:p>
    <w:p w:rsidR="002F0CDB" w:rsidRPr="00661F02" w:rsidRDefault="002F0CDB" w:rsidP="002F0CDB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b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2F0CDB" w:rsidRPr="00661F02" w:rsidRDefault="002F0CDB" w:rsidP="002F0CDB">
      <w:pPr>
        <w:spacing w:line="360" w:lineRule="auto"/>
        <w:jc w:val="both"/>
        <w:rPr>
          <w:rFonts w:ascii="Times New Roman" w:hAnsi="Times New Roman"/>
        </w:rPr>
      </w:pPr>
    </w:p>
    <w:p w:rsidR="002F0CDB" w:rsidRPr="00661F02" w:rsidRDefault="002F0CDB" w:rsidP="002F0CDB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2F0CDB" w:rsidRDefault="002F0CDB" w:rsidP="002F0CDB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CD720F" w:rsidRDefault="00CD720F">
      <w:bookmarkStart w:id="0" w:name="_GoBack"/>
      <w:bookmarkEnd w:id="0"/>
    </w:p>
    <w:sectPr w:rsidR="00CD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8ED" w:rsidRDefault="00A828ED" w:rsidP="00750A6E">
      <w:pPr>
        <w:spacing w:after="0" w:line="240" w:lineRule="auto"/>
      </w:pPr>
      <w:r>
        <w:separator/>
      </w:r>
    </w:p>
  </w:endnote>
  <w:endnote w:type="continuationSeparator" w:id="0">
    <w:p w:rsidR="00A828ED" w:rsidRDefault="00A828ED" w:rsidP="00750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8ED" w:rsidRDefault="00A828ED" w:rsidP="00750A6E">
      <w:pPr>
        <w:spacing w:after="0" w:line="240" w:lineRule="auto"/>
      </w:pPr>
      <w:r>
        <w:separator/>
      </w:r>
    </w:p>
  </w:footnote>
  <w:footnote w:type="continuationSeparator" w:id="0">
    <w:p w:rsidR="00A828ED" w:rsidRDefault="00A828ED" w:rsidP="00750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6E"/>
    <w:rsid w:val="002F0CDB"/>
    <w:rsid w:val="00750A6E"/>
    <w:rsid w:val="00A828ED"/>
    <w:rsid w:val="00CD720F"/>
    <w:rsid w:val="00E8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876B8-C0B2-459F-AF9F-58E9F06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0CDB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2017-09-04T18:31:00Z</cp:lastPrinted>
  <dcterms:created xsi:type="dcterms:W3CDTF">2017-09-04T18:35:00Z</dcterms:created>
  <dcterms:modified xsi:type="dcterms:W3CDTF">2017-09-04T18:35:00Z</dcterms:modified>
</cp:coreProperties>
</file>