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D05" w:rsidRPr="00661F02" w:rsidRDefault="004A5D05" w:rsidP="004A5D05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4 do SIWZ</w:t>
      </w:r>
    </w:p>
    <w:p w:rsidR="004A5D05" w:rsidRPr="00661F02" w:rsidRDefault="004A5D05" w:rsidP="004A5D05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4A5D05" w:rsidRPr="00661F02" w:rsidRDefault="004A5D05" w:rsidP="004A5D05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4A5D05" w:rsidRPr="00661F02" w:rsidRDefault="004A5D05" w:rsidP="004A5D05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4A5D05" w:rsidRPr="00661F02" w:rsidRDefault="004A5D05" w:rsidP="004A5D05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4A5D05" w:rsidRPr="00661F02" w:rsidRDefault="004A5D05" w:rsidP="004A5D05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4A5D05" w:rsidRPr="00661F02" w:rsidRDefault="004A5D05" w:rsidP="004A5D05">
      <w:pPr>
        <w:jc w:val="both"/>
        <w:rPr>
          <w:rFonts w:ascii="Times New Roman" w:hAnsi="Times New Roman"/>
        </w:rPr>
      </w:pPr>
    </w:p>
    <w:p w:rsidR="004A5D05" w:rsidRPr="00661F02" w:rsidRDefault="004A5D05" w:rsidP="004A5D05">
      <w:pPr>
        <w:jc w:val="both"/>
        <w:rPr>
          <w:rFonts w:ascii="Times New Roman" w:hAnsi="Times New Roman"/>
        </w:rPr>
      </w:pPr>
    </w:p>
    <w:p w:rsidR="004A5D05" w:rsidRPr="00661F02" w:rsidRDefault="004A5D05" w:rsidP="004A5D05">
      <w:pPr>
        <w:jc w:val="both"/>
        <w:rPr>
          <w:rFonts w:ascii="Times New Roman" w:hAnsi="Times New Roman"/>
        </w:rPr>
      </w:pPr>
    </w:p>
    <w:p w:rsidR="004A5D05" w:rsidRPr="00661F02" w:rsidRDefault="004A5D05" w:rsidP="004A5D05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4A5D05" w:rsidRPr="00661F02" w:rsidRDefault="004A5D05" w:rsidP="004A5D05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4A5D05" w:rsidRPr="00661F02" w:rsidRDefault="004A5D05" w:rsidP="004A5D05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5D05" w:rsidRPr="00661F02" w:rsidRDefault="004A5D05" w:rsidP="004A5D05">
      <w:pPr>
        <w:jc w:val="center"/>
        <w:rPr>
          <w:rFonts w:ascii="Times New Roman" w:hAnsi="Times New Roman"/>
          <w:b/>
        </w:rPr>
      </w:pPr>
    </w:p>
    <w:p w:rsidR="004A5D05" w:rsidRPr="00661F02" w:rsidRDefault="004A5D05" w:rsidP="004A5D05">
      <w:pPr>
        <w:jc w:val="center"/>
        <w:rPr>
          <w:rFonts w:ascii="Times New Roman" w:hAnsi="Times New Roman"/>
          <w:b/>
        </w:rPr>
      </w:pPr>
    </w:p>
    <w:p w:rsidR="004A5D05" w:rsidRPr="00661F02" w:rsidRDefault="004A5D05" w:rsidP="004A5D05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Przystępując do postępowania w sprawie udzielenia zamówienia publicznego na wykonanie zadania:</w:t>
      </w:r>
    </w:p>
    <w:p w:rsidR="004A5D05" w:rsidRPr="00661F02" w:rsidRDefault="004A5D05" w:rsidP="004A5D05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8C0252">
        <w:rPr>
          <w:rFonts w:ascii="Times New Roman" w:hAnsi="Times New Roman"/>
          <w:b/>
          <w:sz w:val="21"/>
          <w:szCs w:val="21"/>
        </w:rPr>
        <w:t>„</w:t>
      </w:r>
      <w:r>
        <w:rPr>
          <w:rFonts w:ascii="Times New Roman" w:hAnsi="Times New Roman"/>
          <w:b/>
        </w:rPr>
        <w:t>Budowa sieci kanalizacji sanitarnej w miejscowości Dęba i Dęba-Kolonia</w:t>
      </w:r>
      <w:r w:rsidRPr="008C0252">
        <w:rPr>
          <w:rFonts w:ascii="Times New Roman" w:hAnsi="Times New Roman"/>
          <w:b/>
        </w:rPr>
        <w:t>”</w:t>
      </w:r>
      <w:r w:rsidRPr="008C0252">
        <w:rPr>
          <w:rFonts w:ascii="Times New Roman" w:hAnsi="Times New Roman"/>
          <w:b/>
          <w:sz w:val="21"/>
          <w:szCs w:val="21"/>
        </w:rPr>
        <w:t>,</w:t>
      </w:r>
      <w:r w:rsidRPr="00661F02">
        <w:rPr>
          <w:rFonts w:ascii="Times New Roman" w:hAnsi="Times New Roman"/>
          <w:b/>
        </w:rPr>
        <w:t xml:space="preserve">, </w:t>
      </w:r>
      <w:r w:rsidRPr="00661F02">
        <w:rPr>
          <w:rFonts w:ascii="Times New Roman" w:hAnsi="Times New Roman"/>
        </w:rPr>
        <w:t>oświadczam, że:</w:t>
      </w:r>
    </w:p>
    <w:p w:rsidR="004A5D05" w:rsidRPr="00661F02" w:rsidRDefault="004A5D05" w:rsidP="004A5D0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Nie należymy ¹ / należymy ¹ do tej samej grupy kapitałowej, o której mowa w art. 24 ust. 1 pkt 23 ustawy Prawo zam</w:t>
      </w:r>
      <w:r>
        <w:rPr>
          <w:rFonts w:ascii="Times New Roman" w:hAnsi="Times New Roman"/>
        </w:rPr>
        <w:t>ówień publicznych (Dz. U. z 2017 r. poz. 1579</w:t>
      </w:r>
      <w:r w:rsidRPr="00661F02">
        <w:rPr>
          <w:rFonts w:ascii="Times New Roman" w:hAnsi="Times New Roman"/>
        </w:rPr>
        <w:t>)            w rozumieniu ustawy z dnia 16 lutego 2007r. o ochronie konkurencji i konsumentów              ( Dz. U. z 2015 r., poz. 184 ze zm.), razem z innym wykonawcą/wykonawcami, którzy złożyli oferty w niniejszym postępowaniu ² .</w:t>
      </w:r>
    </w:p>
    <w:p w:rsidR="004A5D05" w:rsidRPr="00661F02" w:rsidRDefault="004A5D05" w:rsidP="004A5D05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4A5D05" w:rsidRPr="00661F02" w:rsidRDefault="004A5D05" w:rsidP="004A5D0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5D05" w:rsidRPr="00661F02" w:rsidRDefault="004A5D05" w:rsidP="004A5D05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¹ niepotrzebne skreślić</w:t>
      </w:r>
    </w:p>
    <w:p w:rsidR="004A5D05" w:rsidRPr="00661F02" w:rsidRDefault="004A5D05" w:rsidP="004A5D05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 xml:space="preserve">² W przypadku przynależności do tej samej grupy kapitałowej wykonawca może złożyć wraz </w:t>
      </w:r>
      <w:r>
        <w:rPr>
          <w:rFonts w:ascii="Times New Roman" w:hAnsi="Times New Roman"/>
          <w:i/>
        </w:rPr>
        <w:t xml:space="preserve">                          </w:t>
      </w:r>
      <w:r w:rsidRPr="00661F02">
        <w:rPr>
          <w:rFonts w:ascii="Times New Roman" w:hAnsi="Times New Roman"/>
          <w:i/>
        </w:rPr>
        <w:t xml:space="preserve"> z oświadczeniem </w:t>
      </w:r>
      <w:r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i/>
        </w:rPr>
        <w:t xml:space="preserve">dokumenty lub informacje potwierdzające, że powiązania z innym wykonawcą nie prowadzą do zakłócenia </w:t>
      </w:r>
    </w:p>
    <w:p w:rsidR="004A5D05" w:rsidRPr="00661F02" w:rsidRDefault="004A5D05" w:rsidP="004A5D05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konkurencji w postępowaniu.</w:t>
      </w:r>
    </w:p>
    <w:p w:rsidR="004A5D05" w:rsidRDefault="004A5D05" w:rsidP="004A5D05">
      <w:pPr>
        <w:ind w:right="-993"/>
        <w:rPr>
          <w:rFonts w:ascii="Times New Roman" w:hAnsi="Times New Roman"/>
          <w:i/>
        </w:rPr>
      </w:pPr>
    </w:p>
    <w:p w:rsidR="004A5D05" w:rsidRPr="00661F02" w:rsidRDefault="004A5D05" w:rsidP="004A5D05">
      <w:pPr>
        <w:ind w:right="-993"/>
        <w:rPr>
          <w:rFonts w:ascii="Times New Roman" w:hAnsi="Times New Roman"/>
          <w:i/>
        </w:rPr>
      </w:pPr>
      <w:bookmarkStart w:id="0" w:name="_GoBack"/>
      <w:bookmarkEnd w:id="0"/>
    </w:p>
    <w:p w:rsidR="004A5D05" w:rsidRPr="00661F02" w:rsidRDefault="004A5D05" w:rsidP="004A5D05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..............................., dnia .........................</w:t>
      </w:r>
    </w:p>
    <w:p w:rsidR="004A5D05" w:rsidRPr="00661F02" w:rsidRDefault="004A5D05" w:rsidP="004A5D05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     ...............................................................</w:t>
      </w:r>
    </w:p>
    <w:p w:rsidR="004A5D05" w:rsidRPr="00661F02" w:rsidRDefault="004A5D05" w:rsidP="004A5D05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CD720F" w:rsidRDefault="00CD720F"/>
    <w:sectPr w:rsidR="00CD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AF6" w:rsidRDefault="00642AF6" w:rsidP="00750A6E">
      <w:pPr>
        <w:spacing w:after="0" w:line="240" w:lineRule="auto"/>
      </w:pPr>
      <w:r>
        <w:separator/>
      </w:r>
    </w:p>
  </w:endnote>
  <w:endnote w:type="continuationSeparator" w:id="0">
    <w:p w:rsidR="00642AF6" w:rsidRDefault="00642AF6" w:rsidP="00750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AF6" w:rsidRDefault="00642AF6" w:rsidP="00750A6E">
      <w:pPr>
        <w:spacing w:after="0" w:line="240" w:lineRule="auto"/>
      </w:pPr>
      <w:r>
        <w:separator/>
      </w:r>
    </w:p>
  </w:footnote>
  <w:footnote w:type="continuationSeparator" w:id="0">
    <w:p w:rsidR="00642AF6" w:rsidRDefault="00642AF6" w:rsidP="00750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6E"/>
    <w:rsid w:val="002F0CDB"/>
    <w:rsid w:val="004A5D05"/>
    <w:rsid w:val="00642AF6"/>
    <w:rsid w:val="00750A6E"/>
    <w:rsid w:val="00CD720F"/>
    <w:rsid w:val="00E8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876B8-C0B2-459F-AF9F-58E9F062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5D05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2017-09-04T18:31:00Z</cp:lastPrinted>
  <dcterms:created xsi:type="dcterms:W3CDTF">2017-09-04T18:36:00Z</dcterms:created>
  <dcterms:modified xsi:type="dcterms:W3CDTF">2017-09-04T18:36:00Z</dcterms:modified>
</cp:coreProperties>
</file>