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B64" w:rsidRPr="003D1FE4" w:rsidRDefault="00700B64" w:rsidP="00700B64">
      <w:pPr>
        <w:jc w:val="right"/>
        <w:rPr>
          <w:b/>
          <w:i/>
          <w:sz w:val="22"/>
          <w:szCs w:val="22"/>
        </w:rPr>
      </w:pPr>
      <w:r w:rsidRPr="003D1FE4">
        <w:rPr>
          <w:b/>
          <w:i/>
          <w:sz w:val="22"/>
          <w:szCs w:val="22"/>
        </w:rPr>
        <w:t>Załącznik Nr 5 do SIWZ</w:t>
      </w:r>
    </w:p>
    <w:p w:rsidR="00195A1E" w:rsidRPr="003D1FE4" w:rsidRDefault="00195A1E" w:rsidP="00700B64">
      <w:pPr>
        <w:jc w:val="right"/>
        <w:rPr>
          <w:b/>
          <w:i/>
          <w:sz w:val="22"/>
          <w:szCs w:val="22"/>
        </w:rPr>
      </w:pPr>
    </w:p>
    <w:p w:rsidR="00195A1E" w:rsidRPr="003D1FE4" w:rsidRDefault="00195A1E" w:rsidP="00700B64">
      <w:pPr>
        <w:jc w:val="right"/>
        <w:rPr>
          <w:b/>
          <w:i/>
          <w:sz w:val="22"/>
          <w:szCs w:val="22"/>
        </w:rPr>
      </w:pPr>
    </w:p>
    <w:p w:rsidR="00195A1E" w:rsidRPr="003D1FE4" w:rsidRDefault="00195A1E" w:rsidP="00195A1E">
      <w:pPr>
        <w:ind w:right="-142"/>
        <w:rPr>
          <w:sz w:val="16"/>
          <w:szCs w:val="16"/>
        </w:rPr>
      </w:pPr>
      <w:r w:rsidRPr="003D1FE4">
        <w:rPr>
          <w:sz w:val="16"/>
          <w:szCs w:val="16"/>
        </w:rPr>
        <w:t>.........................................................................</w:t>
      </w:r>
    </w:p>
    <w:p w:rsidR="00195A1E" w:rsidRPr="003D1FE4" w:rsidRDefault="00195A1E" w:rsidP="00195A1E">
      <w:pPr>
        <w:ind w:right="-142"/>
        <w:rPr>
          <w:sz w:val="16"/>
          <w:szCs w:val="16"/>
        </w:rPr>
      </w:pPr>
      <w:r w:rsidRPr="003D1FE4">
        <w:rPr>
          <w:sz w:val="16"/>
          <w:szCs w:val="16"/>
        </w:rPr>
        <w:t xml:space="preserve">          pieczęć, nazwa i dokładny adres </w:t>
      </w:r>
    </w:p>
    <w:p w:rsidR="00195A1E" w:rsidRPr="003D1FE4" w:rsidRDefault="00195A1E" w:rsidP="00195A1E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 w:rsidRPr="003D1FE4">
        <w:rPr>
          <w:sz w:val="16"/>
          <w:szCs w:val="16"/>
        </w:rPr>
        <w:t xml:space="preserve">              Wykonawcy/ Wykonawców</w:t>
      </w:r>
    </w:p>
    <w:p w:rsidR="00195A1E" w:rsidRPr="003D1FE4" w:rsidRDefault="00195A1E" w:rsidP="00195A1E">
      <w:pPr>
        <w:jc w:val="both"/>
      </w:pPr>
    </w:p>
    <w:p w:rsidR="00195A1E" w:rsidRPr="003D1FE4" w:rsidRDefault="00195A1E" w:rsidP="00195A1E">
      <w:pPr>
        <w:jc w:val="both"/>
      </w:pPr>
    </w:p>
    <w:p w:rsidR="00195A1E" w:rsidRPr="003D1FE4" w:rsidRDefault="00195A1E" w:rsidP="00195A1E">
      <w:pPr>
        <w:jc w:val="both"/>
      </w:pPr>
    </w:p>
    <w:p w:rsidR="00195A1E" w:rsidRPr="003D1FE4" w:rsidRDefault="00195A1E" w:rsidP="00195A1E">
      <w:pPr>
        <w:jc w:val="both"/>
      </w:pPr>
    </w:p>
    <w:p w:rsidR="00195A1E" w:rsidRPr="003D1FE4" w:rsidRDefault="00195A1E" w:rsidP="00195A1E">
      <w:pPr>
        <w:jc w:val="both"/>
      </w:pPr>
    </w:p>
    <w:p w:rsidR="00195A1E" w:rsidRPr="003D1FE4" w:rsidRDefault="00195A1E" w:rsidP="00195A1E">
      <w:pPr>
        <w:jc w:val="center"/>
        <w:rPr>
          <w:b/>
          <w:sz w:val="28"/>
          <w:szCs w:val="28"/>
        </w:rPr>
      </w:pPr>
      <w:r w:rsidRPr="003D1FE4">
        <w:rPr>
          <w:b/>
          <w:sz w:val="28"/>
          <w:szCs w:val="28"/>
        </w:rPr>
        <w:t xml:space="preserve">Oświadczenie </w:t>
      </w:r>
    </w:p>
    <w:p w:rsidR="00195A1E" w:rsidRPr="003D1FE4" w:rsidRDefault="00195A1E" w:rsidP="00195A1E">
      <w:pPr>
        <w:jc w:val="center"/>
        <w:rPr>
          <w:b/>
          <w:sz w:val="28"/>
          <w:szCs w:val="28"/>
        </w:rPr>
      </w:pPr>
      <w:r w:rsidRPr="003D1FE4">
        <w:rPr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195A1E" w:rsidRPr="003D1FE4" w:rsidRDefault="00195A1E" w:rsidP="00195A1E">
      <w:pPr>
        <w:jc w:val="center"/>
        <w:rPr>
          <w:b/>
          <w:sz w:val="28"/>
          <w:szCs w:val="28"/>
        </w:rPr>
      </w:pPr>
    </w:p>
    <w:p w:rsidR="00195A1E" w:rsidRPr="003D1FE4" w:rsidRDefault="00195A1E" w:rsidP="00195A1E">
      <w:pPr>
        <w:jc w:val="center"/>
        <w:rPr>
          <w:b/>
        </w:rPr>
      </w:pPr>
    </w:p>
    <w:p w:rsidR="00195A1E" w:rsidRPr="003D1FE4" w:rsidRDefault="00195A1E" w:rsidP="00195A1E">
      <w:pPr>
        <w:jc w:val="center"/>
        <w:rPr>
          <w:b/>
        </w:rPr>
      </w:pPr>
    </w:p>
    <w:p w:rsidR="00195A1E" w:rsidRPr="003D1FE4" w:rsidRDefault="00195A1E" w:rsidP="00347EA3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D1FE4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195A1E" w:rsidRPr="003D1FE4" w:rsidRDefault="00195A1E" w:rsidP="00347EA3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D1FE4">
        <w:rPr>
          <w:b/>
          <w:sz w:val="24"/>
          <w:szCs w:val="24"/>
        </w:rPr>
        <w:t>„</w:t>
      </w:r>
      <w:r w:rsidR="00D01448" w:rsidRPr="003D1FE4">
        <w:rPr>
          <w:b/>
          <w:sz w:val="22"/>
          <w:szCs w:val="22"/>
        </w:rPr>
        <w:t xml:space="preserve">Zaciągnięcie przez Gminę Ruda Maleniecka kredytu długoterminowego w wysokości </w:t>
      </w:r>
      <w:r w:rsidR="00347EA3" w:rsidRPr="003D1FE4">
        <w:rPr>
          <w:b/>
          <w:sz w:val="22"/>
          <w:szCs w:val="22"/>
        </w:rPr>
        <w:t xml:space="preserve">             </w:t>
      </w:r>
      <w:r w:rsidR="00CD0020" w:rsidRPr="003D1FE4">
        <w:rPr>
          <w:b/>
          <w:sz w:val="22"/>
          <w:szCs w:val="22"/>
        </w:rPr>
        <w:t>4 109 658</w:t>
      </w:r>
      <w:r w:rsidR="00D01448" w:rsidRPr="003D1FE4">
        <w:rPr>
          <w:b/>
          <w:sz w:val="22"/>
          <w:szCs w:val="22"/>
        </w:rPr>
        <w:t xml:space="preserve"> zł. z przeznaczenie</w:t>
      </w:r>
      <w:r w:rsidR="00347EA3" w:rsidRPr="003D1FE4">
        <w:rPr>
          <w:b/>
          <w:sz w:val="22"/>
          <w:szCs w:val="22"/>
        </w:rPr>
        <w:t>m</w:t>
      </w:r>
      <w:r w:rsidR="00D01448" w:rsidRPr="003D1FE4">
        <w:rPr>
          <w:b/>
          <w:sz w:val="22"/>
          <w:szCs w:val="22"/>
        </w:rPr>
        <w:t xml:space="preserve"> na sfinansowanie planowanego deficytu budżetu w kwocie </w:t>
      </w:r>
      <w:r w:rsidR="00CD0020" w:rsidRPr="003D1FE4">
        <w:rPr>
          <w:b/>
          <w:sz w:val="22"/>
          <w:szCs w:val="22"/>
        </w:rPr>
        <w:br/>
        <w:t>3 403 075</w:t>
      </w:r>
      <w:r w:rsidR="00D01448" w:rsidRPr="003D1FE4">
        <w:rPr>
          <w:b/>
          <w:sz w:val="22"/>
          <w:szCs w:val="22"/>
        </w:rPr>
        <w:t xml:space="preserve"> zł. oraz na spłatę wcześniej zaciągniętych  zobowiązań z tytułu kredytów w kwocie</w:t>
      </w:r>
      <w:r w:rsidR="00CD0020" w:rsidRPr="003D1FE4">
        <w:rPr>
          <w:b/>
          <w:sz w:val="22"/>
          <w:szCs w:val="22"/>
        </w:rPr>
        <w:br/>
        <w:t>706 583</w:t>
      </w:r>
      <w:r w:rsidR="00D01448" w:rsidRPr="003D1FE4">
        <w:rPr>
          <w:b/>
          <w:sz w:val="22"/>
          <w:szCs w:val="22"/>
        </w:rPr>
        <w:t xml:space="preserve"> zł.” </w:t>
      </w:r>
      <w:r w:rsidRPr="003D1FE4">
        <w:rPr>
          <w:sz w:val="24"/>
          <w:szCs w:val="24"/>
        </w:rPr>
        <w:t>oświadczam, że:</w:t>
      </w:r>
    </w:p>
    <w:p w:rsidR="00195A1E" w:rsidRPr="003D1FE4" w:rsidRDefault="00195A1E" w:rsidP="00347EA3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D1FE4">
        <w:rPr>
          <w:sz w:val="24"/>
          <w:szCs w:val="24"/>
        </w:rPr>
        <w:t>Nie należymy ¹ / należymy ¹ do tej samej grupy kapitałowej, o której mowa w art. 24 ust. 1 pkt 23 ustawy Prawo zam</w:t>
      </w:r>
      <w:r w:rsidR="00AA0107" w:rsidRPr="003D1FE4">
        <w:rPr>
          <w:sz w:val="24"/>
          <w:szCs w:val="24"/>
        </w:rPr>
        <w:t>ówień publicznych (Dz. U. z 2017</w:t>
      </w:r>
      <w:r w:rsidRPr="003D1FE4">
        <w:rPr>
          <w:sz w:val="24"/>
          <w:szCs w:val="24"/>
        </w:rPr>
        <w:t xml:space="preserve"> r. poz. </w:t>
      </w:r>
      <w:r w:rsidR="00AA0107" w:rsidRPr="003D1FE4">
        <w:rPr>
          <w:sz w:val="24"/>
          <w:szCs w:val="24"/>
        </w:rPr>
        <w:t>1579</w:t>
      </w:r>
      <w:r w:rsidR="003D1FE4">
        <w:rPr>
          <w:sz w:val="24"/>
          <w:szCs w:val="24"/>
        </w:rPr>
        <w:t xml:space="preserve"> ze zmianami) </w:t>
      </w:r>
      <w:r w:rsidRPr="003D1FE4">
        <w:rPr>
          <w:sz w:val="24"/>
          <w:szCs w:val="24"/>
        </w:rPr>
        <w:t xml:space="preserve">w rozumieniu ustawy z dnia 16 lutego 2007r. o ochronie konkurencji </w:t>
      </w:r>
      <w:r w:rsidR="003D1FE4">
        <w:rPr>
          <w:sz w:val="24"/>
          <w:szCs w:val="24"/>
        </w:rPr>
        <w:t xml:space="preserve">                  i konsumentów (</w:t>
      </w:r>
      <w:r w:rsidR="00B40A2D">
        <w:rPr>
          <w:sz w:val="24"/>
          <w:szCs w:val="24"/>
        </w:rPr>
        <w:t>Dz. U. z 2018r., poz. 798</w:t>
      </w:r>
      <w:r w:rsidRPr="003D1FE4">
        <w:rPr>
          <w:sz w:val="24"/>
          <w:szCs w:val="24"/>
        </w:rPr>
        <w:t xml:space="preserve"> ze zm.), razem z innym wykonawcą/wykonawcami, którzy złożyli oferty w niniejszym postępowaniu ² .</w:t>
      </w:r>
    </w:p>
    <w:p w:rsidR="00195A1E" w:rsidRPr="003D1FE4" w:rsidRDefault="00195A1E" w:rsidP="00195A1E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195A1E" w:rsidRPr="003D1FE4" w:rsidRDefault="00195A1E" w:rsidP="00195A1E">
      <w:pPr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</w:p>
    <w:p w:rsidR="00195A1E" w:rsidRPr="003D1FE4" w:rsidRDefault="00195A1E" w:rsidP="00195A1E">
      <w:pPr>
        <w:ind w:right="-993"/>
        <w:jc w:val="both"/>
        <w:rPr>
          <w:i/>
          <w:sz w:val="22"/>
          <w:szCs w:val="22"/>
        </w:rPr>
      </w:pPr>
      <w:r w:rsidRPr="003D1FE4">
        <w:rPr>
          <w:i/>
          <w:sz w:val="22"/>
          <w:szCs w:val="22"/>
        </w:rPr>
        <w:t>¹ niepotrzebne skreślić</w:t>
      </w:r>
    </w:p>
    <w:p w:rsidR="00195A1E" w:rsidRPr="003D1FE4" w:rsidRDefault="00195A1E" w:rsidP="00195A1E">
      <w:pPr>
        <w:ind w:right="-993"/>
        <w:jc w:val="both"/>
        <w:rPr>
          <w:i/>
          <w:sz w:val="22"/>
          <w:szCs w:val="22"/>
        </w:rPr>
      </w:pPr>
      <w:r w:rsidRPr="003D1FE4">
        <w:rPr>
          <w:i/>
          <w:sz w:val="22"/>
          <w:szCs w:val="22"/>
        </w:rPr>
        <w:t>² W przypadku przynależności do tej samej grupy kapitałowej wykonawca może złoż</w:t>
      </w:r>
      <w:r w:rsidR="003D1FE4">
        <w:rPr>
          <w:i/>
          <w:sz w:val="22"/>
          <w:szCs w:val="22"/>
        </w:rPr>
        <w:t>yć wraz</w:t>
      </w:r>
      <w:r w:rsidRPr="003D1FE4">
        <w:rPr>
          <w:i/>
          <w:sz w:val="22"/>
          <w:szCs w:val="22"/>
        </w:rPr>
        <w:t xml:space="preserve">   </w:t>
      </w:r>
      <w:r w:rsidR="003D1FE4">
        <w:rPr>
          <w:i/>
          <w:sz w:val="22"/>
          <w:szCs w:val="22"/>
        </w:rPr>
        <w:t xml:space="preserve">z </w:t>
      </w:r>
      <w:r w:rsidRPr="003D1FE4">
        <w:rPr>
          <w:i/>
          <w:sz w:val="22"/>
          <w:szCs w:val="22"/>
        </w:rPr>
        <w:t xml:space="preserve">oświadczeniem  dokumenty lub informacje potwierdzające, że powiązania z innym wykonawcą nie prowadzą do zakłócenia </w:t>
      </w:r>
    </w:p>
    <w:p w:rsidR="00195A1E" w:rsidRPr="003D1FE4" w:rsidRDefault="00195A1E" w:rsidP="00195A1E">
      <w:pPr>
        <w:ind w:right="-993"/>
        <w:jc w:val="both"/>
        <w:rPr>
          <w:i/>
          <w:sz w:val="22"/>
          <w:szCs w:val="22"/>
        </w:rPr>
      </w:pPr>
      <w:r w:rsidRPr="003D1FE4">
        <w:rPr>
          <w:i/>
          <w:sz w:val="22"/>
          <w:szCs w:val="22"/>
        </w:rPr>
        <w:t>konkurencji w postępowaniu.</w:t>
      </w:r>
    </w:p>
    <w:p w:rsidR="00195A1E" w:rsidRPr="003D1FE4" w:rsidRDefault="00195A1E" w:rsidP="00195A1E">
      <w:pPr>
        <w:ind w:right="-993"/>
        <w:rPr>
          <w:i/>
          <w:sz w:val="24"/>
          <w:szCs w:val="24"/>
        </w:rPr>
      </w:pPr>
    </w:p>
    <w:p w:rsidR="00195A1E" w:rsidRPr="003D1FE4" w:rsidRDefault="00195A1E" w:rsidP="00195A1E">
      <w:pPr>
        <w:ind w:right="-993"/>
        <w:rPr>
          <w:i/>
          <w:sz w:val="24"/>
          <w:szCs w:val="24"/>
        </w:rPr>
      </w:pPr>
    </w:p>
    <w:p w:rsidR="00195A1E" w:rsidRPr="003D1FE4" w:rsidRDefault="00195A1E" w:rsidP="00195A1E">
      <w:pPr>
        <w:ind w:right="-993"/>
        <w:rPr>
          <w:i/>
        </w:rPr>
      </w:pPr>
    </w:p>
    <w:p w:rsidR="00195A1E" w:rsidRPr="003D1FE4" w:rsidRDefault="00195A1E" w:rsidP="00195A1E">
      <w:pPr>
        <w:ind w:right="-993"/>
        <w:rPr>
          <w:i/>
        </w:rPr>
      </w:pPr>
    </w:p>
    <w:p w:rsidR="00195A1E" w:rsidRPr="003D1FE4" w:rsidRDefault="00195A1E" w:rsidP="00195A1E">
      <w:pPr>
        <w:ind w:right="-993"/>
        <w:rPr>
          <w:i/>
        </w:rPr>
      </w:pPr>
    </w:p>
    <w:p w:rsidR="00195A1E" w:rsidRPr="003D1FE4" w:rsidRDefault="00195A1E" w:rsidP="00195A1E">
      <w:pPr>
        <w:ind w:right="-993"/>
        <w:jc w:val="both"/>
      </w:pPr>
    </w:p>
    <w:p w:rsidR="00195A1E" w:rsidRPr="003D1FE4" w:rsidRDefault="00195A1E" w:rsidP="00195A1E">
      <w:pPr>
        <w:ind w:right="-993"/>
        <w:jc w:val="both"/>
        <w:rPr>
          <w:sz w:val="22"/>
          <w:szCs w:val="22"/>
        </w:rPr>
      </w:pPr>
      <w:r w:rsidRPr="003D1FE4">
        <w:rPr>
          <w:sz w:val="22"/>
          <w:szCs w:val="22"/>
        </w:rPr>
        <w:t>..............................., dnia .........................</w:t>
      </w:r>
    </w:p>
    <w:p w:rsidR="00195A1E" w:rsidRPr="003D1FE4" w:rsidRDefault="00195A1E" w:rsidP="00195A1E">
      <w:pPr>
        <w:ind w:right="-993"/>
        <w:jc w:val="both"/>
        <w:rPr>
          <w:sz w:val="22"/>
          <w:szCs w:val="22"/>
        </w:rPr>
      </w:pPr>
      <w:r w:rsidRPr="003D1FE4">
        <w:rPr>
          <w:sz w:val="22"/>
          <w:szCs w:val="22"/>
        </w:rPr>
        <w:tab/>
      </w:r>
      <w:r w:rsidRPr="003D1FE4">
        <w:rPr>
          <w:sz w:val="22"/>
          <w:szCs w:val="22"/>
        </w:rPr>
        <w:tab/>
      </w:r>
      <w:r w:rsidRPr="003D1FE4">
        <w:rPr>
          <w:sz w:val="22"/>
          <w:szCs w:val="22"/>
        </w:rPr>
        <w:tab/>
      </w:r>
      <w:r w:rsidRPr="003D1FE4">
        <w:rPr>
          <w:sz w:val="22"/>
          <w:szCs w:val="22"/>
        </w:rPr>
        <w:tab/>
      </w:r>
      <w:r w:rsidRPr="003D1FE4">
        <w:rPr>
          <w:sz w:val="22"/>
          <w:szCs w:val="22"/>
        </w:rPr>
        <w:tab/>
      </w:r>
      <w:r w:rsidRPr="003D1FE4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195A1E" w:rsidRPr="003D1FE4" w:rsidRDefault="00195A1E" w:rsidP="00195A1E">
      <w:pPr>
        <w:ind w:left="5400" w:right="70"/>
        <w:jc w:val="center"/>
        <w:rPr>
          <w:i/>
          <w:sz w:val="18"/>
          <w:szCs w:val="18"/>
        </w:rPr>
      </w:pPr>
      <w:r w:rsidRPr="003D1FE4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195A1E" w:rsidRPr="003D1FE4" w:rsidRDefault="00195A1E" w:rsidP="00195A1E">
      <w:pPr>
        <w:rPr>
          <w:sz w:val="18"/>
          <w:szCs w:val="18"/>
        </w:rPr>
      </w:pPr>
    </w:p>
    <w:p w:rsidR="00195A1E" w:rsidRPr="003D1FE4" w:rsidRDefault="00195A1E" w:rsidP="00195A1E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195A1E" w:rsidRPr="00D879F0" w:rsidRDefault="00195A1E" w:rsidP="00195A1E">
      <w:pPr>
        <w:autoSpaceDE w:val="0"/>
        <w:autoSpaceDN w:val="0"/>
        <w:adjustRightInd w:val="0"/>
        <w:jc w:val="center"/>
        <w:rPr>
          <w:b/>
          <w:bCs/>
          <w:color w:val="FF0000"/>
          <w:sz w:val="18"/>
          <w:szCs w:val="18"/>
        </w:rPr>
      </w:pPr>
    </w:p>
    <w:p w:rsidR="00195A1E" w:rsidRPr="00D879F0" w:rsidRDefault="00195A1E" w:rsidP="00700B64">
      <w:pPr>
        <w:jc w:val="right"/>
        <w:rPr>
          <w:b/>
          <w:i/>
          <w:color w:val="FF0000"/>
          <w:sz w:val="22"/>
          <w:szCs w:val="22"/>
        </w:rPr>
      </w:pPr>
    </w:p>
    <w:p w:rsidR="00195A1E" w:rsidRDefault="00195A1E" w:rsidP="008D3C34">
      <w:pPr>
        <w:rPr>
          <w:b/>
          <w:i/>
          <w:color w:val="FF0000"/>
          <w:sz w:val="22"/>
          <w:szCs w:val="22"/>
        </w:rPr>
      </w:pPr>
    </w:p>
    <w:p w:rsidR="003D1FE4" w:rsidRDefault="003D1FE4" w:rsidP="008D3C34">
      <w:pPr>
        <w:rPr>
          <w:b/>
          <w:i/>
          <w:color w:val="FF0000"/>
          <w:sz w:val="22"/>
          <w:szCs w:val="22"/>
        </w:rPr>
      </w:pPr>
    </w:p>
    <w:p w:rsidR="003D1FE4" w:rsidRPr="00D879F0" w:rsidRDefault="003D1FE4" w:rsidP="008D3C34">
      <w:pPr>
        <w:rPr>
          <w:b/>
          <w:i/>
          <w:color w:val="FF0000"/>
          <w:sz w:val="22"/>
          <w:szCs w:val="22"/>
        </w:rPr>
      </w:pPr>
    </w:p>
    <w:p w:rsidR="006D6E3A" w:rsidRPr="00D879F0" w:rsidRDefault="006D6E3A" w:rsidP="004844ED">
      <w:pPr>
        <w:tabs>
          <w:tab w:val="left" w:pos="709"/>
        </w:tabs>
        <w:spacing w:after="120"/>
        <w:jc w:val="both"/>
        <w:rPr>
          <w:color w:val="FF0000"/>
          <w:sz w:val="24"/>
          <w:szCs w:val="24"/>
        </w:rPr>
      </w:pPr>
      <w:bookmarkStart w:id="0" w:name="_GoBack"/>
      <w:bookmarkEnd w:id="0"/>
    </w:p>
    <w:sectPr w:rsidR="006D6E3A" w:rsidRPr="00D879F0" w:rsidSect="002219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86F" w:rsidRDefault="0014286F" w:rsidP="00E03097">
      <w:r>
        <w:separator/>
      </w:r>
    </w:p>
  </w:endnote>
  <w:endnote w:type="continuationSeparator" w:id="0">
    <w:p w:rsidR="0014286F" w:rsidRDefault="0014286F" w:rsidP="00E0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564595"/>
      <w:docPartObj>
        <w:docPartGallery w:val="Page Numbers (Bottom of Page)"/>
        <w:docPartUnique/>
      </w:docPartObj>
    </w:sdtPr>
    <w:sdtEndPr/>
    <w:sdtContent>
      <w:p w:rsidR="00CB4432" w:rsidRDefault="0014286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B4432" w:rsidRDefault="00CB44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86F" w:rsidRDefault="0014286F" w:rsidP="00E03097">
      <w:r>
        <w:separator/>
      </w:r>
    </w:p>
  </w:footnote>
  <w:footnote w:type="continuationSeparator" w:id="0">
    <w:p w:rsidR="0014286F" w:rsidRDefault="0014286F" w:rsidP="00E03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26526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4014C45"/>
    <w:multiLevelType w:val="hybridMultilevel"/>
    <w:tmpl w:val="7626EF72"/>
    <w:lvl w:ilvl="0" w:tplc="A8B0D48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6D076B"/>
    <w:multiLevelType w:val="hybridMultilevel"/>
    <w:tmpl w:val="7BE68D00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C5D5D"/>
    <w:multiLevelType w:val="singleLevel"/>
    <w:tmpl w:val="FB3A826E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9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1B54CC"/>
    <w:multiLevelType w:val="hybridMultilevel"/>
    <w:tmpl w:val="A3A21460"/>
    <w:lvl w:ilvl="0" w:tplc="A87AFB3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41BE3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2128B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4" w15:restartNumberingAfterBreak="0">
    <w:nsid w:val="218E0230"/>
    <w:multiLevelType w:val="hybridMultilevel"/>
    <w:tmpl w:val="3A2A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56A34"/>
    <w:multiLevelType w:val="hybridMultilevel"/>
    <w:tmpl w:val="4784E47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D58AC"/>
    <w:multiLevelType w:val="hybridMultilevel"/>
    <w:tmpl w:val="97343E40"/>
    <w:lvl w:ilvl="0" w:tplc="6E6234D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D3102F"/>
    <w:multiLevelType w:val="hybridMultilevel"/>
    <w:tmpl w:val="3E2EE3B4"/>
    <w:lvl w:ilvl="0" w:tplc="408486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F3FE2"/>
    <w:multiLevelType w:val="hybridMultilevel"/>
    <w:tmpl w:val="A5203C3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61022B6"/>
    <w:multiLevelType w:val="hybridMultilevel"/>
    <w:tmpl w:val="FC803CFC"/>
    <w:lvl w:ilvl="0" w:tplc="ACAA9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7D87102"/>
    <w:multiLevelType w:val="hybridMultilevel"/>
    <w:tmpl w:val="06C28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62291"/>
    <w:multiLevelType w:val="hybridMultilevel"/>
    <w:tmpl w:val="81E48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BD44245"/>
    <w:multiLevelType w:val="hybridMultilevel"/>
    <w:tmpl w:val="15C487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A841BB"/>
    <w:multiLevelType w:val="hybridMultilevel"/>
    <w:tmpl w:val="6B226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4964AD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1B5DE2"/>
    <w:multiLevelType w:val="hybridMultilevel"/>
    <w:tmpl w:val="E08E65C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5" w15:restartNumberingAfterBreak="0">
    <w:nsid w:val="5EA77D99"/>
    <w:multiLevelType w:val="hybridMultilevel"/>
    <w:tmpl w:val="D74AEC8E"/>
    <w:lvl w:ilvl="0" w:tplc="FFFFFFF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5F1F02E5"/>
    <w:multiLevelType w:val="hybridMultilevel"/>
    <w:tmpl w:val="46CA0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6D07EF"/>
    <w:multiLevelType w:val="hybridMultilevel"/>
    <w:tmpl w:val="EAD6A2B4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0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0025DE"/>
    <w:multiLevelType w:val="hybridMultilevel"/>
    <w:tmpl w:val="EFEA95FA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2" w15:restartNumberingAfterBreak="0">
    <w:nsid w:val="67A864A5"/>
    <w:multiLevelType w:val="hybridMultilevel"/>
    <w:tmpl w:val="25442880"/>
    <w:lvl w:ilvl="0" w:tplc="FFFFFFFF">
      <w:start w:val="2"/>
      <w:numFmt w:val="decimal"/>
      <w:lvlText w:val="%1. "/>
      <w:lvlJc w:val="left"/>
      <w:pPr>
        <w:tabs>
          <w:tab w:val="num" w:pos="3763"/>
        </w:tabs>
        <w:ind w:left="3686" w:hanging="283"/>
      </w:pPr>
      <w:rPr>
        <w:b w:val="0"/>
        <w:bCs w:val="0"/>
        <w:i w:val="0"/>
        <w:iCs w:val="0"/>
        <w:sz w:val="20"/>
        <w:szCs w:val="20"/>
      </w:rPr>
    </w:lvl>
    <w:lvl w:ilvl="1" w:tplc="FFFFFFFF">
      <w:start w:val="1"/>
      <w:numFmt w:val="decimal"/>
      <w:lvlText w:val="%2)"/>
      <w:lvlJc w:val="left"/>
      <w:pPr>
        <w:tabs>
          <w:tab w:val="num" w:pos="720"/>
        </w:tabs>
        <w:ind w:left="360"/>
      </w:pPr>
      <w:rPr>
        <w:b w:val="0"/>
        <w:bCs w:val="0"/>
        <w:i w:val="0"/>
        <w:iCs w:val="0"/>
        <w:sz w:val="20"/>
        <w:szCs w:val="20"/>
      </w:rPr>
    </w:lvl>
    <w:lvl w:ilvl="2" w:tplc="FFFFFFFF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4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0A5AD0"/>
    <w:multiLevelType w:val="hybridMultilevel"/>
    <w:tmpl w:val="185CE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83F5D5E"/>
    <w:multiLevelType w:val="hybridMultilevel"/>
    <w:tmpl w:val="72F2220A"/>
    <w:lvl w:ilvl="0" w:tplc="0000000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CCA2A32"/>
    <w:multiLevelType w:val="hybridMultilevel"/>
    <w:tmpl w:val="007AC072"/>
    <w:lvl w:ilvl="0" w:tplc="A87AFB3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3"/>
  </w:num>
  <w:num w:numId="4">
    <w:abstractNumId w:val="34"/>
  </w:num>
  <w:num w:numId="5">
    <w:abstractNumId w:val="3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</w:num>
  <w:num w:numId="8">
    <w:abstractNumId w:val="33"/>
  </w:num>
  <w:num w:numId="9">
    <w:abstractNumId w:val="28"/>
  </w:num>
  <w:num w:numId="10">
    <w:abstractNumId w:val="10"/>
  </w:num>
  <w:num w:numId="11">
    <w:abstractNumId w:val="49"/>
  </w:num>
  <w:num w:numId="12">
    <w:abstractNumId w:val="22"/>
  </w:num>
  <w:num w:numId="13">
    <w:abstractNumId w:val="0"/>
  </w:num>
  <w:num w:numId="14">
    <w:abstractNumId w:val="13"/>
  </w:num>
  <w:num w:numId="15">
    <w:abstractNumId w:val="1"/>
  </w:num>
  <w:num w:numId="16">
    <w:abstractNumId w:val="47"/>
  </w:num>
  <w:num w:numId="17">
    <w:abstractNumId w:val="15"/>
  </w:num>
  <w:num w:numId="18">
    <w:abstractNumId w:val="19"/>
  </w:num>
  <w:num w:numId="19">
    <w:abstractNumId w:val="3"/>
  </w:num>
  <w:num w:numId="20">
    <w:abstractNumId w:val="31"/>
  </w:num>
  <w:num w:numId="21">
    <w:abstractNumId w:val="9"/>
  </w:num>
  <w:num w:numId="22">
    <w:abstractNumId w:val="29"/>
  </w:num>
  <w:num w:numId="23">
    <w:abstractNumId w:val="46"/>
  </w:num>
  <w:num w:numId="24">
    <w:abstractNumId w:val="24"/>
  </w:num>
  <w:num w:numId="25">
    <w:abstractNumId w:val="25"/>
  </w:num>
  <w:num w:numId="26">
    <w:abstractNumId w:val="39"/>
  </w:num>
  <w:num w:numId="27">
    <w:abstractNumId w:val="44"/>
  </w:num>
  <w:num w:numId="28">
    <w:abstractNumId w:val="11"/>
  </w:num>
  <w:num w:numId="29">
    <w:abstractNumId w:val="20"/>
  </w:num>
  <w:num w:numId="30">
    <w:abstractNumId w:val="30"/>
  </w:num>
  <w:num w:numId="31">
    <w:abstractNumId w:val="16"/>
  </w:num>
  <w:num w:numId="32">
    <w:abstractNumId w:val="37"/>
  </w:num>
  <w:num w:numId="33">
    <w:abstractNumId w:val="7"/>
  </w:num>
  <w:num w:numId="34">
    <w:abstractNumId w:val="40"/>
  </w:num>
  <w:num w:numId="35">
    <w:abstractNumId w:val="48"/>
  </w:num>
  <w:num w:numId="36">
    <w:abstractNumId w:val="26"/>
  </w:num>
  <w:num w:numId="37">
    <w:abstractNumId w:val="27"/>
  </w:num>
  <w:num w:numId="38">
    <w:abstractNumId w:val="23"/>
  </w:num>
  <w:num w:numId="39">
    <w:abstractNumId w:val="17"/>
  </w:num>
  <w:num w:numId="40">
    <w:abstractNumId w:val="12"/>
  </w:num>
  <w:num w:numId="41">
    <w:abstractNumId w:val="36"/>
  </w:num>
  <w:num w:numId="42">
    <w:abstractNumId w:val="18"/>
  </w:num>
  <w:num w:numId="43">
    <w:abstractNumId w:val="14"/>
  </w:num>
  <w:num w:numId="44">
    <w:abstractNumId w:val="4"/>
  </w:num>
  <w:num w:numId="45">
    <w:abstractNumId w:val="32"/>
  </w:num>
  <w:num w:numId="46">
    <w:abstractNumId w:val="42"/>
  </w:num>
  <w:num w:numId="47">
    <w:abstractNumId w:val="38"/>
  </w:num>
  <w:num w:numId="48">
    <w:abstractNumId w:val="21"/>
  </w:num>
  <w:num w:numId="49">
    <w:abstractNumId w:val="5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E2E"/>
    <w:rsid w:val="000119D8"/>
    <w:rsid w:val="00011A4A"/>
    <w:rsid w:val="00014D21"/>
    <w:rsid w:val="00015561"/>
    <w:rsid w:val="0001638F"/>
    <w:rsid w:val="0002315A"/>
    <w:rsid w:val="00036C47"/>
    <w:rsid w:val="00044E70"/>
    <w:rsid w:val="00047EA0"/>
    <w:rsid w:val="00047EB1"/>
    <w:rsid w:val="00051775"/>
    <w:rsid w:val="00051CD3"/>
    <w:rsid w:val="0005619F"/>
    <w:rsid w:val="00061333"/>
    <w:rsid w:val="000657CE"/>
    <w:rsid w:val="00070FFE"/>
    <w:rsid w:val="0008189C"/>
    <w:rsid w:val="00087389"/>
    <w:rsid w:val="000A0209"/>
    <w:rsid w:val="000A0537"/>
    <w:rsid w:val="000A6232"/>
    <w:rsid w:val="000B086D"/>
    <w:rsid w:val="000B28F4"/>
    <w:rsid w:val="000B36FE"/>
    <w:rsid w:val="000C0CA5"/>
    <w:rsid w:val="000E1159"/>
    <w:rsid w:val="000F39E1"/>
    <w:rsid w:val="00102B6C"/>
    <w:rsid w:val="00111333"/>
    <w:rsid w:val="001141D9"/>
    <w:rsid w:val="00117827"/>
    <w:rsid w:val="00123572"/>
    <w:rsid w:val="00127B24"/>
    <w:rsid w:val="001341E2"/>
    <w:rsid w:val="00134ACF"/>
    <w:rsid w:val="00136F78"/>
    <w:rsid w:val="0013723F"/>
    <w:rsid w:val="0014138F"/>
    <w:rsid w:val="0014286F"/>
    <w:rsid w:val="00142B5C"/>
    <w:rsid w:val="0014761F"/>
    <w:rsid w:val="0015658C"/>
    <w:rsid w:val="00167734"/>
    <w:rsid w:val="00174547"/>
    <w:rsid w:val="0017468F"/>
    <w:rsid w:val="00177E0A"/>
    <w:rsid w:val="0018268F"/>
    <w:rsid w:val="00184337"/>
    <w:rsid w:val="0018589E"/>
    <w:rsid w:val="001903F0"/>
    <w:rsid w:val="00195A1E"/>
    <w:rsid w:val="001A1C90"/>
    <w:rsid w:val="001A6DFB"/>
    <w:rsid w:val="001B47BD"/>
    <w:rsid w:val="001D783C"/>
    <w:rsid w:val="001F3AD4"/>
    <w:rsid w:val="001F4BEE"/>
    <w:rsid w:val="001F6838"/>
    <w:rsid w:val="001F6D64"/>
    <w:rsid w:val="002004B4"/>
    <w:rsid w:val="002006BA"/>
    <w:rsid w:val="00201E09"/>
    <w:rsid w:val="00206B9E"/>
    <w:rsid w:val="00221950"/>
    <w:rsid w:val="0022342D"/>
    <w:rsid w:val="00225723"/>
    <w:rsid w:val="00227FFC"/>
    <w:rsid w:val="002323FC"/>
    <w:rsid w:val="00245C39"/>
    <w:rsid w:val="00245FF4"/>
    <w:rsid w:val="00247A2A"/>
    <w:rsid w:val="00264982"/>
    <w:rsid w:val="00280EB9"/>
    <w:rsid w:val="002827FA"/>
    <w:rsid w:val="00290553"/>
    <w:rsid w:val="00294722"/>
    <w:rsid w:val="00295D0E"/>
    <w:rsid w:val="002A1596"/>
    <w:rsid w:val="002A7F41"/>
    <w:rsid w:val="002B3D0C"/>
    <w:rsid w:val="002C03CB"/>
    <w:rsid w:val="002C1730"/>
    <w:rsid w:val="002C2BF1"/>
    <w:rsid w:val="002D2DC9"/>
    <w:rsid w:val="002D2ED2"/>
    <w:rsid w:val="002D4B54"/>
    <w:rsid w:val="002D7604"/>
    <w:rsid w:val="002E37D0"/>
    <w:rsid w:val="002E71F7"/>
    <w:rsid w:val="002F1EDF"/>
    <w:rsid w:val="002F6148"/>
    <w:rsid w:val="003008D5"/>
    <w:rsid w:val="00301CDC"/>
    <w:rsid w:val="00305147"/>
    <w:rsid w:val="003070FC"/>
    <w:rsid w:val="00307F86"/>
    <w:rsid w:val="00323738"/>
    <w:rsid w:val="0034065D"/>
    <w:rsid w:val="00345B57"/>
    <w:rsid w:val="00347EA3"/>
    <w:rsid w:val="00362064"/>
    <w:rsid w:val="00370847"/>
    <w:rsid w:val="00381A03"/>
    <w:rsid w:val="00391545"/>
    <w:rsid w:val="00397766"/>
    <w:rsid w:val="003A4776"/>
    <w:rsid w:val="003A621D"/>
    <w:rsid w:val="003B1D78"/>
    <w:rsid w:val="003C5AB7"/>
    <w:rsid w:val="003D1FE4"/>
    <w:rsid w:val="003D2E7D"/>
    <w:rsid w:val="003D3C87"/>
    <w:rsid w:val="003E0BA5"/>
    <w:rsid w:val="003E2224"/>
    <w:rsid w:val="003F4C37"/>
    <w:rsid w:val="003F6C8A"/>
    <w:rsid w:val="003F7DDB"/>
    <w:rsid w:val="00421953"/>
    <w:rsid w:val="00425271"/>
    <w:rsid w:val="00430ED9"/>
    <w:rsid w:val="004329A3"/>
    <w:rsid w:val="00433631"/>
    <w:rsid w:val="00440820"/>
    <w:rsid w:val="00445CA8"/>
    <w:rsid w:val="00456477"/>
    <w:rsid w:val="00457976"/>
    <w:rsid w:val="00466E3B"/>
    <w:rsid w:val="004711FF"/>
    <w:rsid w:val="0047192A"/>
    <w:rsid w:val="004816BB"/>
    <w:rsid w:val="004844ED"/>
    <w:rsid w:val="00493733"/>
    <w:rsid w:val="004939A2"/>
    <w:rsid w:val="004A041B"/>
    <w:rsid w:val="004A4D27"/>
    <w:rsid w:val="004A79D6"/>
    <w:rsid w:val="004B2EF5"/>
    <w:rsid w:val="004B36A5"/>
    <w:rsid w:val="004C0F68"/>
    <w:rsid w:val="004C39B6"/>
    <w:rsid w:val="004D216B"/>
    <w:rsid w:val="004D3E0D"/>
    <w:rsid w:val="004D6F72"/>
    <w:rsid w:val="004E0C05"/>
    <w:rsid w:val="004E4493"/>
    <w:rsid w:val="004E6E2C"/>
    <w:rsid w:val="004E7764"/>
    <w:rsid w:val="004E780C"/>
    <w:rsid w:val="004F06ED"/>
    <w:rsid w:val="0051467D"/>
    <w:rsid w:val="0051596F"/>
    <w:rsid w:val="00536872"/>
    <w:rsid w:val="00541127"/>
    <w:rsid w:val="0054294A"/>
    <w:rsid w:val="00547689"/>
    <w:rsid w:val="005503AA"/>
    <w:rsid w:val="005622AB"/>
    <w:rsid w:val="00573AE1"/>
    <w:rsid w:val="00574169"/>
    <w:rsid w:val="005762BC"/>
    <w:rsid w:val="00581244"/>
    <w:rsid w:val="0058369F"/>
    <w:rsid w:val="0059020C"/>
    <w:rsid w:val="005B23EB"/>
    <w:rsid w:val="005B4A96"/>
    <w:rsid w:val="005C0751"/>
    <w:rsid w:val="005C47C0"/>
    <w:rsid w:val="005C532C"/>
    <w:rsid w:val="005C7703"/>
    <w:rsid w:val="005D2874"/>
    <w:rsid w:val="005D387D"/>
    <w:rsid w:val="005D7310"/>
    <w:rsid w:val="005D7DF4"/>
    <w:rsid w:val="005E5CD1"/>
    <w:rsid w:val="005F5E2E"/>
    <w:rsid w:val="005F64A0"/>
    <w:rsid w:val="00600EC4"/>
    <w:rsid w:val="00611847"/>
    <w:rsid w:val="006125D9"/>
    <w:rsid w:val="00617B27"/>
    <w:rsid w:val="0062148D"/>
    <w:rsid w:val="00623843"/>
    <w:rsid w:val="00623FB5"/>
    <w:rsid w:val="00644A87"/>
    <w:rsid w:val="00645FF4"/>
    <w:rsid w:val="00653236"/>
    <w:rsid w:val="006548E7"/>
    <w:rsid w:val="00660B01"/>
    <w:rsid w:val="006663B4"/>
    <w:rsid w:val="00672756"/>
    <w:rsid w:val="0068712B"/>
    <w:rsid w:val="0069268E"/>
    <w:rsid w:val="0069476F"/>
    <w:rsid w:val="006947A3"/>
    <w:rsid w:val="006A01CC"/>
    <w:rsid w:val="006A1EBB"/>
    <w:rsid w:val="006A3872"/>
    <w:rsid w:val="006A45F4"/>
    <w:rsid w:val="006B196B"/>
    <w:rsid w:val="006B1AC6"/>
    <w:rsid w:val="006B394F"/>
    <w:rsid w:val="006B7B91"/>
    <w:rsid w:val="006B7EBF"/>
    <w:rsid w:val="006C0E24"/>
    <w:rsid w:val="006C19A6"/>
    <w:rsid w:val="006C5AC1"/>
    <w:rsid w:val="006C70D2"/>
    <w:rsid w:val="006D0F56"/>
    <w:rsid w:val="006D6E3A"/>
    <w:rsid w:val="006E07F9"/>
    <w:rsid w:val="006E2A8B"/>
    <w:rsid w:val="006F2090"/>
    <w:rsid w:val="006F4154"/>
    <w:rsid w:val="006F4290"/>
    <w:rsid w:val="006F674B"/>
    <w:rsid w:val="006F6B91"/>
    <w:rsid w:val="006F7310"/>
    <w:rsid w:val="00700B64"/>
    <w:rsid w:val="007067C1"/>
    <w:rsid w:val="0071367E"/>
    <w:rsid w:val="00713A94"/>
    <w:rsid w:val="007216A7"/>
    <w:rsid w:val="00722D6E"/>
    <w:rsid w:val="00731D6C"/>
    <w:rsid w:val="00733962"/>
    <w:rsid w:val="00742CAF"/>
    <w:rsid w:val="00764055"/>
    <w:rsid w:val="00765C4B"/>
    <w:rsid w:val="00772E57"/>
    <w:rsid w:val="00774B25"/>
    <w:rsid w:val="00784A4F"/>
    <w:rsid w:val="007855DC"/>
    <w:rsid w:val="00787097"/>
    <w:rsid w:val="00790599"/>
    <w:rsid w:val="00791ED1"/>
    <w:rsid w:val="007B0636"/>
    <w:rsid w:val="007B0CCA"/>
    <w:rsid w:val="007B141A"/>
    <w:rsid w:val="007B219F"/>
    <w:rsid w:val="007B7786"/>
    <w:rsid w:val="007D7C94"/>
    <w:rsid w:val="007F1F84"/>
    <w:rsid w:val="007F2D3A"/>
    <w:rsid w:val="007F7901"/>
    <w:rsid w:val="008015C0"/>
    <w:rsid w:val="0080544E"/>
    <w:rsid w:val="00811648"/>
    <w:rsid w:val="00813B05"/>
    <w:rsid w:val="00813DDE"/>
    <w:rsid w:val="00816479"/>
    <w:rsid w:val="00822669"/>
    <w:rsid w:val="00825CF7"/>
    <w:rsid w:val="00827BBB"/>
    <w:rsid w:val="00831ACA"/>
    <w:rsid w:val="00834213"/>
    <w:rsid w:val="00840275"/>
    <w:rsid w:val="00841192"/>
    <w:rsid w:val="00842A8E"/>
    <w:rsid w:val="008561B4"/>
    <w:rsid w:val="0086663B"/>
    <w:rsid w:val="008713E6"/>
    <w:rsid w:val="00873EFA"/>
    <w:rsid w:val="008743DE"/>
    <w:rsid w:val="0088285E"/>
    <w:rsid w:val="0088300D"/>
    <w:rsid w:val="00883F12"/>
    <w:rsid w:val="008875A6"/>
    <w:rsid w:val="00890F68"/>
    <w:rsid w:val="00896011"/>
    <w:rsid w:val="008A79CB"/>
    <w:rsid w:val="008A7B37"/>
    <w:rsid w:val="008C0B8E"/>
    <w:rsid w:val="008D3C34"/>
    <w:rsid w:val="008D7CAC"/>
    <w:rsid w:val="008D7EFF"/>
    <w:rsid w:val="008E72F3"/>
    <w:rsid w:val="008F36F7"/>
    <w:rsid w:val="008F3DE7"/>
    <w:rsid w:val="008F4AE8"/>
    <w:rsid w:val="008F61DC"/>
    <w:rsid w:val="00901B2C"/>
    <w:rsid w:val="00904B26"/>
    <w:rsid w:val="009179F9"/>
    <w:rsid w:val="00930E22"/>
    <w:rsid w:val="0093534D"/>
    <w:rsid w:val="009378AB"/>
    <w:rsid w:val="00946E5A"/>
    <w:rsid w:val="00951838"/>
    <w:rsid w:val="00965045"/>
    <w:rsid w:val="0097419C"/>
    <w:rsid w:val="00987C86"/>
    <w:rsid w:val="0099201A"/>
    <w:rsid w:val="00995D14"/>
    <w:rsid w:val="0099785A"/>
    <w:rsid w:val="009A4360"/>
    <w:rsid w:val="009B2FDB"/>
    <w:rsid w:val="009B5D7F"/>
    <w:rsid w:val="009B70D1"/>
    <w:rsid w:val="009C671C"/>
    <w:rsid w:val="009D6D9B"/>
    <w:rsid w:val="009E52B4"/>
    <w:rsid w:val="009E55D5"/>
    <w:rsid w:val="009F1D9B"/>
    <w:rsid w:val="009F369C"/>
    <w:rsid w:val="009F7FF3"/>
    <w:rsid w:val="00A01B3A"/>
    <w:rsid w:val="00A02FC1"/>
    <w:rsid w:val="00A04C7D"/>
    <w:rsid w:val="00A04CD9"/>
    <w:rsid w:val="00A06181"/>
    <w:rsid w:val="00A064AE"/>
    <w:rsid w:val="00A06976"/>
    <w:rsid w:val="00A133C8"/>
    <w:rsid w:val="00A216B9"/>
    <w:rsid w:val="00A274AD"/>
    <w:rsid w:val="00A27BDC"/>
    <w:rsid w:val="00A306D6"/>
    <w:rsid w:val="00A3736F"/>
    <w:rsid w:val="00A37C48"/>
    <w:rsid w:val="00A43FC7"/>
    <w:rsid w:val="00A44F07"/>
    <w:rsid w:val="00A47758"/>
    <w:rsid w:val="00A549A5"/>
    <w:rsid w:val="00A712DC"/>
    <w:rsid w:val="00A72DA1"/>
    <w:rsid w:val="00A74D82"/>
    <w:rsid w:val="00A76E10"/>
    <w:rsid w:val="00A804DF"/>
    <w:rsid w:val="00A857DF"/>
    <w:rsid w:val="00A9401E"/>
    <w:rsid w:val="00AA0107"/>
    <w:rsid w:val="00AA0FA1"/>
    <w:rsid w:val="00AA3D51"/>
    <w:rsid w:val="00AB3BC7"/>
    <w:rsid w:val="00AC5485"/>
    <w:rsid w:val="00AD54C0"/>
    <w:rsid w:val="00AE20FB"/>
    <w:rsid w:val="00AE4AD5"/>
    <w:rsid w:val="00AE6222"/>
    <w:rsid w:val="00AE7EAD"/>
    <w:rsid w:val="00AF0AF5"/>
    <w:rsid w:val="00AF4E19"/>
    <w:rsid w:val="00AF6834"/>
    <w:rsid w:val="00B103E1"/>
    <w:rsid w:val="00B10F2F"/>
    <w:rsid w:val="00B35076"/>
    <w:rsid w:val="00B36F82"/>
    <w:rsid w:val="00B37F80"/>
    <w:rsid w:val="00B40A2D"/>
    <w:rsid w:val="00B43778"/>
    <w:rsid w:val="00B43A56"/>
    <w:rsid w:val="00B4423A"/>
    <w:rsid w:val="00B46324"/>
    <w:rsid w:val="00B76DE7"/>
    <w:rsid w:val="00B7715D"/>
    <w:rsid w:val="00B80DA1"/>
    <w:rsid w:val="00B853BB"/>
    <w:rsid w:val="00B91188"/>
    <w:rsid w:val="00B912EB"/>
    <w:rsid w:val="00B95B0D"/>
    <w:rsid w:val="00B95FFF"/>
    <w:rsid w:val="00BA6F74"/>
    <w:rsid w:val="00BC172B"/>
    <w:rsid w:val="00BC581D"/>
    <w:rsid w:val="00BC58AA"/>
    <w:rsid w:val="00BC74ED"/>
    <w:rsid w:val="00BD0CDC"/>
    <w:rsid w:val="00BD547F"/>
    <w:rsid w:val="00BE1AA0"/>
    <w:rsid w:val="00BE6592"/>
    <w:rsid w:val="00BF1F2E"/>
    <w:rsid w:val="00BF42AC"/>
    <w:rsid w:val="00BF59C4"/>
    <w:rsid w:val="00C01D69"/>
    <w:rsid w:val="00C072F2"/>
    <w:rsid w:val="00C105D3"/>
    <w:rsid w:val="00C25A18"/>
    <w:rsid w:val="00C25DFD"/>
    <w:rsid w:val="00C277BA"/>
    <w:rsid w:val="00C30707"/>
    <w:rsid w:val="00C32665"/>
    <w:rsid w:val="00C3383C"/>
    <w:rsid w:val="00C34552"/>
    <w:rsid w:val="00C362C3"/>
    <w:rsid w:val="00C4040F"/>
    <w:rsid w:val="00C41EDA"/>
    <w:rsid w:val="00C450E8"/>
    <w:rsid w:val="00C46047"/>
    <w:rsid w:val="00C515BA"/>
    <w:rsid w:val="00C60F60"/>
    <w:rsid w:val="00C61087"/>
    <w:rsid w:val="00C662A8"/>
    <w:rsid w:val="00C67CAB"/>
    <w:rsid w:val="00C7055D"/>
    <w:rsid w:val="00C72214"/>
    <w:rsid w:val="00C80020"/>
    <w:rsid w:val="00C839F2"/>
    <w:rsid w:val="00C84E6F"/>
    <w:rsid w:val="00CA45D6"/>
    <w:rsid w:val="00CB2501"/>
    <w:rsid w:val="00CB28F6"/>
    <w:rsid w:val="00CB4039"/>
    <w:rsid w:val="00CB4432"/>
    <w:rsid w:val="00CB6F73"/>
    <w:rsid w:val="00CB76E0"/>
    <w:rsid w:val="00CD0020"/>
    <w:rsid w:val="00CD11C7"/>
    <w:rsid w:val="00CD4C87"/>
    <w:rsid w:val="00CE1CC6"/>
    <w:rsid w:val="00CE5C71"/>
    <w:rsid w:val="00CE5D19"/>
    <w:rsid w:val="00CF2995"/>
    <w:rsid w:val="00CF29E9"/>
    <w:rsid w:val="00CF3C07"/>
    <w:rsid w:val="00D01448"/>
    <w:rsid w:val="00D01C60"/>
    <w:rsid w:val="00D0728D"/>
    <w:rsid w:val="00D10324"/>
    <w:rsid w:val="00D1053B"/>
    <w:rsid w:val="00D124FB"/>
    <w:rsid w:val="00D3039F"/>
    <w:rsid w:val="00D32446"/>
    <w:rsid w:val="00D33096"/>
    <w:rsid w:val="00D3487E"/>
    <w:rsid w:val="00D40EAF"/>
    <w:rsid w:val="00D4670E"/>
    <w:rsid w:val="00D57E94"/>
    <w:rsid w:val="00D61B8D"/>
    <w:rsid w:val="00D61D73"/>
    <w:rsid w:val="00D63B7B"/>
    <w:rsid w:val="00D64BFD"/>
    <w:rsid w:val="00D66046"/>
    <w:rsid w:val="00D67905"/>
    <w:rsid w:val="00D75F20"/>
    <w:rsid w:val="00D7767D"/>
    <w:rsid w:val="00D81552"/>
    <w:rsid w:val="00D86486"/>
    <w:rsid w:val="00D879F0"/>
    <w:rsid w:val="00D94CF2"/>
    <w:rsid w:val="00DA05EA"/>
    <w:rsid w:val="00DB04D2"/>
    <w:rsid w:val="00DB376C"/>
    <w:rsid w:val="00DB392F"/>
    <w:rsid w:val="00DB5FCF"/>
    <w:rsid w:val="00DB74AD"/>
    <w:rsid w:val="00DD2786"/>
    <w:rsid w:val="00DD40D2"/>
    <w:rsid w:val="00DD6540"/>
    <w:rsid w:val="00DE223C"/>
    <w:rsid w:val="00DE6F94"/>
    <w:rsid w:val="00DF246B"/>
    <w:rsid w:val="00DF60D2"/>
    <w:rsid w:val="00E0063C"/>
    <w:rsid w:val="00E03097"/>
    <w:rsid w:val="00E07155"/>
    <w:rsid w:val="00E11576"/>
    <w:rsid w:val="00E206F3"/>
    <w:rsid w:val="00E250CE"/>
    <w:rsid w:val="00E30870"/>
    <w:rsid w:val="00E42812"/>
    <w:rsid w:val="00E4282C"/>
    <w:rsid w:val="00E443C5"/>
    <w:rsid w:val="00E5660B"/>
    <w:rsid w:val="00E567E8"/>
    <w:rsid w:val="00E672AB"/>
    <w:rsid w:val="00E67427"/>
    <w:rsid w:val="00E72890"/>
    <w:rsid w:val="00E7733D"/>
    <w:rsid w:val="00E810C0"/>
    <w:rsid w:val="00E964D8"/>
    <w:rsid w:val="00E97580"/>
    <w:rsid w:val="00EB166E"/>
    <w:rsid w:val="00EB2A60"/>
    <w:rsid w:val="00EB2B44"/>
    <w:rsid w:val="00ED0F24"/>
    <w:rsid w:val="00EE071C"/>
    <w:rsid w:val="00EE2311"/>
    <w:rsid w:val="00EE7C30"/>
    <w:rsid w:val="00EF3D50"/>
    <w:rsid w:val="00EF5CC2"/>
    <w:rsid w:val="00F067E0"/>
    <w:rsid w:val="00F11EA9"/>
    <w:rsid w:val="00F12836"/>
    <w:rsid w:val="00F15093"/>
    <w:rsid w:val="00F1701D"/>
    <w:rsid w:val="00F25DE5"/>
    <w:rsid w:val="00F3196A"/>
    <w:rsid w:val="00F35B17"/>
    <w:rsid w:val="00F36065"/>
    <w:rsid w:val="00F51232"/>
    <w:rsid w:val="00F5393F"/>
    <w:rsid w:val="00F5441D"/>
    <w:rsid w:val="00F6049C"/>
    <w:rsid w:val="00F65E7F"/>
    <w:rsid w:val="00F67503"/>
    <w:rsid w:val="00F706D2"/>
    <w:rsid w:val="00F72277"/>
    <w:rsid w:val="00F745DE"/>
    <w:rsid w:val="00F8491B"/>
    <w:rsid w:val="00F91A0F"/>
    <w:rsid w:val="00F94CAC"/>
    <w:rsid w:val="00F96F27"/>
    <w:rsid w:val="00F973A2"/>
    <w:rsid w:val="00FA3D6F"/>
    <w:rsid w:val="00FB0936"/>
    <w:rsid w:val="00FB2CA0"/>
    <w:rsid w:val="00FB4820"/>
    <w:rsid w:val="00FB5D2E"/>
    <w:rsid w:val="00FC3B84"/>
    <w:rsid w:val="00FC4BC8"/>
    <w:rsid w:val="00FC6D12"/>
    <w:rsid w:val="00FD12D0"/>
    <w:rsid w:val="00FD1F2B"/>
    <w:rsid w:val="00FD24E2"/>
    <w:rsid w:val="00FE1700"/>
    <w:rsid w:val="00FE2616"/>
    <w:rsid w:val="00FE4E3F"/>
    <w:rsid w:val="00FF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E09D63-B330-4862-9216-FA9763831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5E2E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3A621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3A621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5F5E2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6">
    <w:name w:val="heading 6"/>
    <w:basedOn w:val="Normalny"/>
    <w:next w:val="Normalny"/>
    <w:link w:val="Nagwek6Znak"/>
    <w:unhideWhenUsed/>
    <w:qFormat/>
    <w:rsid w:val="005F5E2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Nagwek8">
    <w:name w:val="heading 8"/>
    <w:basedOn w:val="Normalny"/>
    <w:next w:val="Normalny"/>
    <w:link w:val="Nagwek8Znak"/>
    <w:qFormat/>
    <w:rsid w:val="005F5E2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621D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A621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21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A621D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3A621D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5F5E2E"/>
    <w:rPr>
      <w:rFonts w:ascii="Cambria" w:eastAsia="Times New Roman" w:hAnsi="Cambria"/>
      <w:b/>
      <w:bCs/>
      <w:i/>
      <w:iCs/>
      <w:color w:val="4F81BD"/>
    </w:rPr>
  </w:style>
  <w:style w:type="character" w:customStyle="1" w:styleId="Nagwek6Znak">
    <w:name w:val="Nagłówek 6 Znak"/>
    <w:basedOn w:val="Domylnaczcionkaakapitu"/>
    <w:link w:val="Nagwek6"/>
    <w:rsid w:val="005F5E2E"/>
    <w:rPr>
      <w:rFonts w:ascii="Cambria" w:eastAsia="Times New Roman" w:hAnsi="Cambria"/>
      <w:i/>
      <w:iCs/>
      <w:color w:val="243F60"/>
    </w:rPr>
  </w:style>
  <w:style w:type="character" w:customStyle="1" w:styleId="Nagwek8Znak">
    <w:name w:val="Nagłówek 8 Znak"/>
    <w:basedOn w:val="Domylnaczcionkaakapitu"/>
    <w:link w:val="Nagwek8"/>
    <w:rsid w:val="005F5E2E"/>
    <w:rPr>
      <w:rFonts w:ascii="Times New Roman" w:eastAsia="Times New Roman" w:hAnsi="Times New Roman"/>
      <w:b/>
      <w:i/>
      <w:color w:val="FF0000"/>
      <w:sz w:val="39"/>
    </w:rPr>
  </w:style>
  <w:style w:type="paragraph" w:customStyle="1" w:styleId="Standard">
    <w:name w:val="Standard"/>
    <w:rsid w:val="005F5E2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paragraph" w:styleId="Tekstpodstawowy">
    <w:name w:val="Body Text"/>
    <w:basedOn w:val="Normalny"/>
    <w:link w:val="TekstpodstawowyZnak"/>
    <w:semiHidden/>
    <w:rsid w:val="005F5E2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F5E2E"/>
    <w:rPr>
      <w:rFonts w:ascii="Times New Roman" w:eastAsia="Times New Roman" w:hAnsi="Times New Roman"/>
      <w:sz w:val="28"/>
    </w:rPr>
  </w:style>
  <w:style w:type="paragraph" w:styleId="Tekstblokowy">
    <w:name w:val="Block Text"/>
    <w:basedOn w:val="Normalny"/>
    <w:semiHidden/>
    <w:rsid w:val="005F5E2E"/>
    <w:pPr>
      <w:ind w:left="720" w:right="-142"/>
      <w:jc w:val="both"/>
    </w:pPr>
    <w:rPr>
      <w:sz w:val="28"/>
    </w:rPr>
  </w:style>
  <w:style w:type="paragraph" w:customStyle="1" w:styleId="pkt">
    <w:name w:val="pkt"/>
    <w:basedOn w:val="Normalny"/>
    <w:rsid w:val="005F5E2E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5F5E2E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tyt">
    <w:name w:val="tyt"/>
    <w:basedOn w:val="Normalny"/>
    <w:rsid w:val="005F5E2E"/>
    <w:pPr>
      <w:keepNext/>
      <w:spacing w:before="60" w:after="60"/>
      <w:jc w:val="center"/>
    </w:pPr>
    <w:rPr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E03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03097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E03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3097"/>
    <w:rPr>
      <w:rFonts w:ascii="Times New Roman" w:eastAsia="Times New Roman" w:hAnsi="Times New Roman"/>
    </w:rPr>
  </w:style>
  <w:style w:type="paragraph" w:customStyle="1" w:styleId="zdnia">
    <w:name w:val="z dnia"/>
    <w:rsid w:val="00C60F60"/>
    <w:pPr>
      <w:tabs>
        <w:tab w:val="num" w:pos="0"/>
      </w:tabs>
      <w:suppressAutoHyphens/>
      <w:spacing w:before="80" w:after="160"/>
      <w:jc w:val="center"/>
    </w:pPr>
    <w:rPr>
      <w:rFonts w:ascii="Times New Roman" w:eastAsia="Arial" w:hAnsi="Times New Roman"/>
      <w:sz w:val="24"/>
      <w:lang w:eastAsia="ar-SA"/>
    </w:rPr>
  </w:style>
  <w:style w:type="paragraph" w:styleId="Bezodstpw">
    <w:name w:val="No Spacing"/>
    <w:uiPriority w:val="1"/>
    <w:qFormat/>
    <w:rsid w:val="00D40EAF"/>
    <w:rPr>
      <w:sz w:val="22"/>
      <w:szCs w:val="22"/>
      <w:lang w:eastAsia="en-US"/>
    </w:rPr>
  </w:style>
  <w:style w:type="character" w:styleId="Hipercze">
    <w:name w:val="Hyperlink"/>
    <w:basedOn w:val="Domylnaczcionkaakapitu"/>
    <w:unhideWhenUsed/>
    <w:rsid w:val="004D216B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4B36A5"/>
    <w:pPr>
      <w:spacing w:after="120" w:line="480" w:lineRule="auto"/>
    </w:pPr>
    <w:rPr>
      <w:rFonts w:ascii="Bookman Old Style" w:eastAsia="Calibri" w:hAnsi="Bookman Old Style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4B36A5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7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CABE4-A299-4D1D-8C6A-58CB170C5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Orman</dc:creator>
  <cp:keywords/>
  <dc:description/>
  <cp:lastModifiedBy>Jan Kowalczyk</cp:lastModifiedBy>
  <cp:revision>2</cp:revision>
  <cp:lastPrinted>2018-06-04T09:46:00Z</cp:lastPrinted>
  <dcterms:created xsi:type="dcterms:W3CDTF">2018-06-05T10:40:00Z</dcterms:created>
  <dcterms:modified xsi:type="dcterms:W3CDTF">2018-06-05T10:40:00Z</dcterms:modified>
</cp:coreProperties>
</file>