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E1F" w:rsidRPr="00656A1C" w:rsidRDefault="00372E1F" w:rsidP="00372E1F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372E1F" w:rsidRDefault="00372E1F" w:rsidP="00372E1F">
      <w:pPr>
        <w:autoSpaceDE w:val="0"/>
        <w:autoSpaceDN w:val="0"/>
        <w:adjustRightInd w:val="0"/>
        <w:spacing w:line="276" w:lineRule="auto"/>
      </w:pPr>
    </w:p>
    <w:p w:rsidR="00372E1F" w:rsidRDefault="00372E1F" w:rsidP="00372E1F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372E1F" w:rsidRPr="00A058AD" w:rsidRDefault="00372E1F" w:rsidP="00372E1F">
      <w:pPr>
        <w:ind w:left="5246" w:firstLine="708"/>
        <w:rPr>
          <w:rFonts w:ascii="Arial" w:hAnsi="Arial" w:cs="Arial"/>
          <w:b/>
        </w:rPr>
      </w:pPr>
    </w:p>
    <w:p w:rsidR="00372E1F" w:rsidRDefault="00372E1F" w:rsidP="00372E1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372E1F" w:rsidRPr="00C34A62" w:rsidRDefault="00372E1F" w:rsidP="00372E1F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372E1F" w:rsidRPr="00C34A62" w:rsidRDefault="00372E1F" w:rsidP="00372E1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372E1F" w:rsidRPr="00A22DCF" w:rsidRDefault="00372E1F" w:rsidP="00372E1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372E1F" w:rsidRDefault="00372E1F" w:rsidP="00372E1F">
      <w:pPr>
        <w:rPr>
          <w:rFonts w:ascii="Arial" w:hAnsi="Arial" w:cs="Arial"/>
          <w:b/>
        </w:rPr>
      </w:pPr>
    </w:p>
    <w:p w:rsidR="00372E1F" w:rsidRPr="00A058AD" w:rsidRDefault="00372E1F" w:rsidP="00372E1F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372E1F" w:rsidRPr="00A058AD" w:rsidRDefault="00372E1F" w:rsidP="00372E1F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372E1F" w:rsidRPr="00A058AD" w:rsidRDefault="00372E1F" w:rsidP="00372E1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372E1F" w:rsidRDefault="00372E1F" w:rsidP="00372E1F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372E1F" w:rsidRPr="003D272A" w:rsidRDefault="00372E1F" w:rsidP="00372E1F">
      <w:pPr>
        <w:rPr>
          <w:rFonts w:ascii="Arial" w:hAnsi="Arial" w:cs="Arial"/>
          <w:u w:val="single"/>
        </w:rPr>
      </w:pPr>
    </w:p>
    <w:p w:rsidR="00372E1F" w:rsidRPr="00A058AD" w:rsidRDefault="00372E1F" w:rsidP="00372E1F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372E1F" w:rsidRPr="00A058AD" w:rsidRDefault="00372E1F" w:rsidP="00372E1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72E1F" w:rsidRDefault="00372E1F" w:rsidP="00372E1F">
      <w:pPr>
        <w:rPr>
          <w:rFonts w:ascii="Arial" w:hAnsi="Arial" w:cs="Arial"/>
        </w:rPr>
      </w:pPr>
    </w:p>
    <w:p w:rsidR="00372E1F" w:rsidRPr="009375EB" w:rsidRDefault="00372E1F" w:rsidP="00372E1F">
      <w:pPr>
        <w:rPr>
          <w:rFonts w:ascii="Arial" w:hAnsi="Arial" w:cs="Arial"/>
        </w:rPr>
      </w:pPr>
    </w:p>
    <w:p w:rsidR="00372E1F" w:rsidRPr="00952508" w:rsidRDefault="00372E1F" w:rsidP="00372E1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372E1F" w:rsidRPr="005319CA" w:rsidRDefault="00372E1F" w:rsidP="00372E1F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372E1F" w:rsidRPr="005319CA" w:rsidRDefault="00372E1F" w:rsidP="00372E1F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372E1F" w:rsidRPr="00E73EE8" w:rsidRDefault="00372E1F" w:rsidP="00372E1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372E1F" w:rsidRPr="001448FB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Pr="00E73EE8" w:rsidRDefault="00372E1F" w:rsidP="00372E1F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E73EE8">
        <w:rPr>
          <w:rFonts w:ascii="Arial" w:hAnsi="Arial" w:cs="Arial"/>
          <w:sz w:val="22"/>
          <w:szCs w:val="22"/>
        </w:rPr>
        <w:t>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Nr 003162 T Kolonia Młotkowice – Młotkowice (działka nr 418/1 </w:t>
      </w:r>
      <w:r>
        <w:rPr>
          <w:rFonts w:ascii="Arial" w:hAnsi="Arial" w:cs="Arial"/>
          <w:b/>
          <w:sz w:val="22"/>
          <w:szCs w:val="22"/>
        </w:rPr>
        <w:t xml:space="preserve">              </w:t>
      </w:r>
      <w:r w:rsidRPr="00E73EE8">
        <w:rPr>
          <w:rFonts w:ascii="Arial" w:hAnsi="Arial" w:cs="Arial"/>
          <w:b/>
          <w:sz w:val="22"/>
          <w:szCs w:val="22"/>
        </w:rPr>
        <w:t xml:space="preserve">w miejscowości Młotkowice) na odcinku 278 m (od km 1+557 do km 1+835) wraz </w:t>
      </w:r>
      <w:r>
        <w:rPr>
          <w:rFonts w:ascii="Arial" w:hAnsi="Arial" w:cs="Arial"/>
          <w:b/>
          <w:sz w:val="22"/>
          <w:szCs w:val="22"/>
        </w:rPr>
        <w:t xml:space="preserve">                 </w:t>
      </w:r>
      <w:r w:rsidRPr="00E73EE8">
        <w:rPr>
          <w:rFonts w:ascii="Arial" w:hAnsi="Arial" w:cs="Arial"/>
          <w:b/>
          <w:sz w:val="22"/>
          <w:szCs w:val="22"/>
        </w:rPr>
        <w:t>z przebudową skrzyżowania z drogą powiatową Nr 0415 T relacji Młotkowice – Cieklińsko (działka nr 419 w miejscowości Młotkowice)</w:t>
      </w:r>
      <w:r>
        <w:rPr>
          <w:rFonts w:ascii="Arial" w:hAnsi="Arial" w:cs="Arial"/>
          <w:b/>
          <w:sz w:val="22"/>
          <w:szCs w:val="22"/>
        </w:rPr>
        <w:t>”,</w:t>
      </w:r>
    </w:p>
    <w:p w:rsidR="00372E1F" w:rsidRPr="005B5417" w:rsidRDefault="00372E1F" w:rsidP="00372E1F">
      <w:pPr>
        <w:jc w:val="both"/>
        <w:rPr>
          <w:rFonts w:ascii="Arial" w:hAnsi="Arial" w:cs="Arial"/>
          <w:sz w:val="21"/>
          <w:szCs w:val="21"/>
        </w:rPr>
      </w:pPr>
    </w:p>
    <w:p w:rsidR="00372E1F" w:rsidRDefault="00372E1F" w:rsidP="00372E1F">
      <w:pPr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372E1F" w:rsidRPr="00CC6896" w:rsidRDefault="00372E1F" w:rsidP="00372E1F">
      <w:pPr>
        <w:jc w:val="both"/>
        <w:rPr>
          <w:rFonts w:ascii="Arial" w:hAnsi="Arial" w:cs="Arial"/>
        </w:rPr>
      </w:pPr>
    </w:p>
    <w:p w:rsidR="00372E1F" w:rsidRPr="001448FB" w:rsidRDefault="00372E1F" w:rsidP="00372E1F">
      <w:pPr>
        <w:shd w:val="clear" w:color="auto" w:fill="BFBFBF" w:themeFill="background1" w:themeFillShade="BF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372E1F" w:rsidRDefault="00372E1F" w:rsidP="00372E1F">
      <w:pPr>
        <w:pStyle w:val="Akapitzlist"/>
        <w:jc w:val="both"/>
        <w:rPr>
          <w:rFonts w:ascii="Arial" w:hAnsi="Arial" w:cs="Arial"/>
        </w:rPr>
      </w:pPr>
    </w:p>
    <w:p w:rsidR="00372E1F" w:rsidRPr="004B00A9" w:rsidRDefault="00372E1F" w:rsidP="00372E1F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372E1F" w:rsidRPr="00EE7725" w:rsidRDefault="00372E1F" w:rsidP="00372E1F">
      <w:pPr>
        <w:pStyle w:val="Akapitzlist"/>
        <w:numPr>
          <w:ilvl w:val="0"/>
          <w:numId w:val="39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372E1F" w:rsidRPr="003E1710" w:rsidRDefault="00372E1F" w:rsidP="00372E1F">
      <w:pPr>
        <w:pStyle w:val="Akapitzlist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Pr="003E1710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Pr="00372E1F" w:rsidRDefault="00372E1F" w:rsidP="00372E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>…………….………………………,</w:t>
      </w:r>
      <w:r w:rsidRPr="00372E1F">
        <w:rPr>
          <w:rFonts w:ascii="Arial" w:hAnsi="Arial" w:cs="Arial"/>
          <w:i/>
          <w:sz w:val="20"/>
          <w:szCs w:val="20"/>
        </w:rPr>
        <w:t xml:space="preserve"> </w:t>
      </w:r>
      <w:r w:rsidRPr="00372E1F">
        <w:rPr>
          <w:rFonts w:ascii="Arial" w:hAnsi="Arial" w:cs="Arial"/>
          <w:sz w:val="20"/>
          <w:szCs w:val="20"/>
        </w:rPr>
        <w:t xml:space="preserve">dnia ………….……. r. </w:t>
      </w:r>
    </w:p>
    <w:p w:rsidR="00372E1F" w:rsidRPr="00372E1F" w:rsidRDefault="00372E1F" w:rsidP="00372E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372E1F" w:rsidRP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2E1F">
        <w:rPr>
          <w:rFonts w:ascii="Arial" w:hAnsi="Arial" w:cs="Arial"/>
          <w:i/>
          <w:sz w:val="20"/>
          <w:szCs w:val="20"/>
        </w:rPr>
        <w:t xml:space="preserve">         (podpis)</w:t>
      </w:r>
    </w:p>
    <w:p w:rsidR="00372E1F" w:rsidRDefault="00372E1F" w:rsidP="00372E1F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Pr="00A56074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Pr="000F2452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 xml:space="preserve">…………….……. </w:t>
      </w:r>
      <w:r w:rsidRPr="00372E1F">
        <w:rPr>
          <w:rFonts w:ascii="Arial" w:hAnsi="Arial" w:cs="Arial"/>
          <w:i/>
          <w:sz w:val="20"/>
          <w:szCs w:val="20"/>
        </w:rPr>
        <w:t xml:space="preserve">(miejscowość), </w:t>
      </w:r>
      <w:r w:rsidRPr="00372E1F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372E1F" w:rsidRP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2E1F">
        <w:rPr>
          <w:rFonts w:ascii="Arial" w:hAnsi="Arial" w:cs="Arial"/>
          <w:i/>
          <w:sz w:val="20"/>
          <w:szCs w:val="20"/>
        </w:rPr>
        <w:t xml:space="preserve">             (podpis)</w:t>
      </w:r>
    </w:p>
    <w:p w:rsid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Pr="000F2452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Pr="003C58F8" w:rsidRDefault="00372E1F" w:rsidP="00372E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b/>
        </w:rPr>
      </w:pPr>
    </w:p>
    <w:p w:rsidR="00372E1F" w:rsidRDefault="00372E1F" w:rsidP="00372E1F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Pr="00F65DD1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 xml:space="preserve">…………….……. </w:t>
      </w:r>
      <w:r w:rsidRPr="00372E1F">
        <w:rPr>
          <w:rFonts w:ascii="Arial" w:hAnsi="Arial" w:cs="Arial"/>
          <w:i/>
          <w:sz w:val="20"/>
          <w:szCs w:val="20"/>
        </w:rPr>
        <w:t xml:space="preserve">(miejscowość), </w:t>
      </w:r>
      <w:r w:rsidRPr="00372E1F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372E1F" w:rsidRP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2E1F">
        <w:rPr>
          <w:rFonts w:ascii="Arial" w:hAnsi="Arial" w:cs="Arial"/>
          <w:i/>
          <w:sz w:val="20"/>
          <w:szCs w:val="20"/>
        </w:rPr>
        <w:t xml:space="preserve">              (podpis)</w:t>
      </w:r>
    </w:p>
    <w:p w:rsid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Pr="008560C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b/>
        </w:rPr>
      </w:pPr>
    </w:p>
    <w:p w:rsidR="00372E1F" w:rsidRPr="002C42F8" w:rsidRDefault="00372E1F" w:rsidP="00372E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72E1F" w:rsidRPr="00D47D38" w:rsidRDefault="00372E1F" w:rsidP="00372E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b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372E1F" w:rsidRPr="00B80D0E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Pr="000817F4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 xml:space="preserve">…………….……. </w:t>
      </w:r>
      <w:r w:rsidRPr="00372E1F">
        <w:rPr>
          <w:rFonts w:ascii="Arial" w:hAnsi="Arial" w:cs="Arial"/>
          <w:i/>
          <w:sz w:val="20"/>
          <w:szCs w:val="20"/>
        </w:rPr>
        <w:t xml:space="preserve">(miejscowość), </w:t>
      </w:r>
      <w:r w:rsidRPr="00372E1F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  <w:t xml:space="preserve">                                 …………………………………………</w:t>
      </w:r>
    </w:p>
    <w:p w:rsidR="00372E1F" w:rsidRPr="00372E1F" w:rsidRDefault="00372E1F" w:rsidP="00372E1F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2E1F">
        <w:rPr>
          <w:rFonts w:ascii="Arial" w:hAnsi="Arial" w:cs="Arial"/>
          <w:i/>
          <w:sz w:val="20"/>
          <w:szCs w:val="20"/>
        </w:rPr>
        <w:t xml:space="preserve">        (podpis)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i/>
        </w:rPr>
      </w:pPr>
    </w:p>
    <w:p w:rsidR="00372E1F" w:rsidRPr="001D3A19" w:rsidRDefault="00372E1F" w:rsidP="00372E1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72E1F" w:rsidRPr="009375EB" w:rsidRDefault="00372E1F" w:rsidP="00372E1F">
      <w:pPr>
        <w:spacing w:line="360" w:lineRule="auto"/>
        <w:jc w:val="both"/>
        <w:rPr>
          <w:rFonts w:ascii="Arial" w:hAnsi="Arial" w:cs="Arial"/>
          <w:b/>
        </w:rPr>
      </w:pPr>
    </w:p>
    <w:p w:rsidR="00372E1F" w:rsidRPr="00193E01" w:rsidRDefault="00372E1F" w:rsidP="00372E1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72E1F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Pr="001F4C82" w:rsidRDefault="00372E1F" w:rsidP="00372E1F">
      <w:pPr>
        <w:spacing w:line="360" w:lineRule="auto"/>
        <w:jc w:val="both"/>
        <w:rPr>
          <w:rFonts w:ascii="Arial" w:hAnsi="Arial" w:cs="Arial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 xml:space="preserve">…………….……. </w:t>
      </w:r>
      <w:r w:rsidRPr="00372E1F">
        <w:rPr>
          <w:rFonts w:ascii="Arial" w:hAnsi="Arial" w:cs="Arial"/>
          <w:i/>
          <w:sz w:val="20"/>
          <w:szCs w:val="20"/>
        </w:rPr>
        <w:t xml:space="preserve">(miejscowość), </w:t>
      </w:r>
      <w:r w:rsidRPr="00372E1F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72E1F" w:rsidRPr="00372E1F" w:rsidRDefault="00372E1F" w:rsidP="00372E1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</w:r>
      <w:r w:rsidRPr="00372E1F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372E1F" w:rsidRPr="00372E1F" w:rsidRDefault="00372E1F" w:rsidP="00372E1F">
      <w:pPr>
        <w:spacing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72E1F">
        <w:rPr>
          <w:rFonts w:ascii="Arial" w:hAnsi="Arial" w:cs="Arial"/>
          <w:i/>
          <w:sz w:val="20"/>
          <w:szCs w:val="20"/>
        </w:rPr>
        <w:t xml:space="preserve">                 (podpis)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98696D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370871">
      <w:rPr>
        <w:noProof/>
      </w:rPr>
      <w:t>2</w:t>
    </w:r>
    <w:r>
      <w:fldChar w:fldCharType="end"/>
    </w:r>
  </w:p>
  <w:p w:rsidR="00C56FF4" w:rsidRDefault="003708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0871"/>
    <w:rsid w:val="003715D4"/>
    <w:rsid w:val="00372E1F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8696D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2020-02-06T11:03:00Z</dcterms:created>
  <dcterms:modified xsi:type="dcterms:W3CDTF">2020-02-06T11:03:00Z</dcterms:modified>
</cp:coreProperties>
</file>