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BE" w:rsidRPr="007535BE" w:rsidRDefault="007535BE" w:rsidP="00F978C2">
      <w:pPr>
        <w:spacing w:after="0"/>
        <w:jc w:val="right"/>
        <w:rPr>
          <w:rFonts w:ascii="Times New Roman" w:hAnsi="Times New Roman" w:cs="Times New Roman"/>
          <w:b/>
          <w:i/>
          <w:sz w:val="24"/>
          <w:szCs w:val="24"/>
        </w:rPr>
      </w:pPr>
      <w:r w:rsidRPr="007535BE">
        <w:rPr>
          <w:rFonts w:ascii="Times New Roman" w:hAnsi="Times New Roman" w:cs="Times New Roman"/>
          <w:b/>
          <w:i/>
          <w:sz w:val="24"/>
          <w:szCs w:val="24"/>
        </w:rPr>
        <w:t>Załącznik nr 7 do SIWZ</w:t>
      </w:r>
    </w:p>
    <w:p w:rsidR="007535BE" w:rsidRPr="007535BE" w:rsidRDefault="007535BE" w:rsidP="00F978C2">
      <w:pPr>
        <w:spacing w:after="0"/>
        <w:jc w:val="right"/>
        <w:rPr>
          <w:rFonts w:ascii="Times New Roman" w:hAnsi="Times New Roman" w:cs="Times New Roman"/>
          <w:b/>
          <w:i/>
          <w:sz w:val="24"/>
          <w:szCs w:val="24"/>
        </w:rPr>
      </w:pPr>
      <w:r w:rsidRPr="007535BE">
        <w:rPr>
          <w:rFonts w:ascii="Times New Roman" w:hAnsi="Times New Roman" w:cs="Times New Roman"/>
          <w:b/>
          <w:i/>
          <w:sz w:val="24"/>
          <w:szCs w:val="24"/>
        </w:rPr>
        <w:t>Wzór umowy</w:t>
      </w:r>
    </w:p>
    <w:p w:rsidR="007535BE" w:rsidRPr="007535BE" w:rsidRDefault="007535BE" w:rsidP="007535BE">
      <w:pPr>
        <w:spacing w:before="240" w:line="276" w:lineRule="auto"/>
        <w:jc w:val="center"/>
        <w:rPr>
          <w:rFonts w:ascii="Times New Roman" w:hAnsi="Times New Roman" w:cs="Times New Roman"/>
          <w:b/>
          <w:sz w:val="28"/>
          <w:szCs w:val="28"/>
        </w:rPr>
      </w:pPr>
    </w:p>
    <w:p w:rsidR="007535BE" w:rsidRPr="007535BE" w:rsidRDefault="007535BE" w:rsidP="00F978C2">
      <w:pPr>
        <w:spacing w:after="0" w:line="276" w:lineRule="auto"/>
        <w:jc w:val="center"/>
        <w:rPr>
          <w:rFonts w:ascii="Times New Roman" w:hAnsi="Times New Roman" w:cs="Times New Roman"/>
          <w:b/>
          <w:sz w:val="28"/>
          <w:szCs w:val="28"/>
        </w:rPr>
      </w:pPr>
      <w:r w:rsidRPr="007535BE">
        <w:rPr>
          <w:rFonts w:ascii="Times New Roman" w:hAnsi="Times New Roman" w:cs="Times New Roman"/>
          <w:b/>
          <w:sz w:val="28"/>
          <w:szCs w:val="28"/>
        </w:rPr>
        <w:t>Umowa Nr ………..</w:t>
      </w:r>
    </w:p>
    <w:p w:rsidR="007535BE" w:rsidRPr="007535BE" w:rsidRDefault="007535BE" w:rsidP="00F978C2">
      <w:pPr>
        <w:spacing w:after="240" w:line="276" w:lineRule="auto"/>
        <w:jc w:val="center"/>
        <w:rPr>
          <w:rFonts w:ascii="Times New Roman" w:hAnsi="Times New Roman" w:cs="Times New Roman"/>
          <w:b/>
          <w:sz w:val="28"/>
          <w:szCs w:val="28"/>
        </w:rPr>
      </w:pPr>
      <w:r w:rsidRPr="007535BE">
        <w:rPr>
          <w:rFonts w:ascii="Times New Roman" w:hAnsi="Times New Roman" w:cs="Times New Roman"/>
          <w:b/>
          <w:sz w:val="28"/>
          <w:szCs w:val="28"/>
        </w:rPr>
        <w:t>na wykonanie robót budowlanych</w:t>
      </w:r>
    </w:p>
    <w:p w:rsidR="007535BE" w:rsidRPr="007535BE" w:rsidRDefault="007535BE" w:rsidP="00F978C2">
      <w:pPr>
        <w:spacing w:after="0" w:line="276" w:lineRule="auto"/>
        <w:jc w:val="center"/>
        <w:rPr>
          <w:rFonts w:ascii="Times New Roman" w:hAnsi="Times New Roman" w:cs="Times New Roman"/>
          <w:i/>
          <w:sz w:val="28"/>
          <w:szCs w:val="28"/>
        </w:rPr>
      </w:pPr>
    </w:p>
    <w:p w:rsidR="007535BE" w:rsidRPr="007535BE" w:rsidRDefault="007535BE" w:rsidP="00F978C2">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 zawarta w dniu </w:t>
      </w:r>
      <w:r w:rsidRPr="007535BE">
        <w:rPr>
          <w:rFonts w:ascii="Times New Roman" w:hAnsi="Times New Roman" w:cs="Times New Roman"/>
          <w:b/>
          <w:sz w:val="24"/>
          <w:szCs w:val="24"/>
        </w:rPr>
        <w:t>………………..</w:t>
      </w:r>
      <w:r w:rsidRPr="007535BE">
        <w:rPr>
          <w:rFonts w:ascii="Times New Roman" w:hAnsi="Times New Roman" w:cs="Times New Roman"/>
          <w:sz w:val="24"/>
          <w:szCs w:val="24"/>
        </w:rPr>
        <w:t xml:space="preserve">. w Rudzie Malenieckiej  pomiędzy:   </w:t>
      </w:r>
    </w:p>
    <w:p w:rsidR="007535BE" w:rsidRPr="007535BE" w:rsidRDefault="007535BE" w:rsidP="00F978C2">
      <w:pPr>
        <w:spacing w:after="0"/>
        <w:jc w:val="both"/>
        <w:rPr>
          <w:rFonts w:ascii="Times New Roman" w:hAnsi="Times New Roman" w:cs="Times New Roman"/>
          <w:sz w:val="24"/>
          <w:szCs w:val="24"/>
        </w:rPr>
      </w:pPr>
      <w:r w:rsidRPr="007535BE">
        <w:rPr>
          <w:rFonts w:ascii="Times New Roman" w:hAnsi="Times New Roman" w:cs="Times New Roman"/>
          <w:b/>
          <w:sz w:val="24"/>
          <w:szCs w:val="24"/>
        </w:rPr>
        <w:t>Gminą Ruda Maleniecka, 26-242 Ruda Maleniecka 99A,</w:t>
      </w:r>
      <w:r w:rsidRPr="007535BE">
        <w:rPr>
          <w:rFonts w:ascii="Times New Roman" w:hAnsi="Times New Roman" w:cs="Times New Roman"/>
          <w:sz w:val="24"/>
          <w:szCs w:val="24"/>
        </w:rPr>
        <w:t xml:space="preserve"> </w:t>
      </w:r>
    </w:p>
    <w:p w:rsidR="007535BE" w:rsidRPr="007535BE" w:rsidRDefault="007535BE" w:rsidP="00F978C2">
      <w:pPr>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posiadającą numer NIP </w:t>
      </w:r>
      <w:r w:rsidRPr="007535BE">
        <w:rPr>
          <w:rFonts w:ascii="Times New Roman" w:hAnsi="Times New Roman" w:cs="Times New Roman"/>
          <w:b/>
          <w:sz w:val="24"/>
          <w:szCs w:val="24"/>
        </w:rPr>
        <w:t>658-187-20-92</w:t>
      </w:r>
      <w:r w:rsidRPr="007535BE">
        <w:rPr>
          <w:rFonts w:ascii="Times New Roman" w:hAnsi="Times New Roman" w:cs="Times New Roman"/>
          <w:sz w:val="24"/>
          <w:szCs w:val="24"/>
        </w:rPr>
        <w:t xml:space="preserve">  i  numer Regon  </w:t>
      </w:r>
      <w:r w:rsidRPr="007535BE">
        <w:rPr>
          <w:rFonts w:ascii="Times New Roman" w:hAnsi="Times New Roman" w:cs="Times New Roman"/>
          <w:b/>
          <w:sz w:val="24"/>
          <w:szCs w:val="24"/>
        </w:rPr>
        <w:t>291010659</w:t>
      </w:r>
    </w:p>
    <w:p w:rsidR="007535BE" w:rsidRPr="007535BE" w:rsidRDefault="007535BE" w:rsidP="00F978C2">
      <w:pPr>
        <w:spacing w:after="0"/>
        <w:jc w:val="both"/>
        <w:rPr>
          <w:rFonts w:ascii="Times New Roman" w:hAnsi="Times New Roman" w:cs="Times New Roman"/>
          <w:sz w:val="24"/>
          <w:szCs w:val="24"/>
        </w:rPr>
      </w:pPr>
      <w:r w:rsidRPr="007535BE">
        <w:rPr>
          <w:rFonts w:ascii="Times New Roman" w:hAnsi="Times New Roman" w:cs="Times New Roman"/>
          <w:sz w:val="24"/>
          <w:szCs w:val="24"/>
        </w:rPr>
        <w:t>reprezentowaną przez :</w:t>
      </w:r>
    </w:p>
    <w:p w:rsidR="007535BE" w:rsidRPr="007535BE" w:rsidRDefault="007535BE" w:rsidP="00F978C2">
      <w:pPr>
        <w:spacing w:after="0"/>
        <w:jc w:val="both"/>
        <w:rPr>
          <w:rFonts w:ascii="Times New Roman" w:hAnsi="Times New Roman" w:cs="Times New Roman"/>
          <w:b/>
          <w:sz w:val="24"/>
          <w:szCs w:val="24"/>
        </w:rPr>
      </w:pPr>
      <w:r w:rsidRPr="007535BE">
        <w:rPr>
          <w:rFonts w:ascii="Times New Roman" w:hAnsi="Times New Roman" w:cs="Times New Roman"/>
          <w:sz w:val="24"/>
          <w:szCs w:val="24"/>
        </w:rPr>
        <w:t xml:space="preserve">1. Wójta Gminy Ruda Maleniecka – </w:t>
      </w:r>
      <w:r w:rsidRPr="007535BE">
        <w:rPr>
          <w:rFonts w:ascii="Times New Roman" w:hAnsi="Times New Roman" w:cs="Times New Roman"/>
          <w:b/>
          <w:sz w:val="24"/>
          <w:szCs w:val="24"/>
        </w:rPr>
        <w:t xml:space="preserve">Leszka </w:t>
      </w:r>
      <w:proofErr w:type="spellStart"/>
      <w:r w:rsidRPr="007535BE">
        <w:rPr>
          <w:rFonts w:ascii="Times New Roman" w:hAnsi="Times New Roman" w:cs="Times New Roman"/>
          <w:b/>
          <w:sz w:val="24"/>
          <w:szCs w:val="24"/>
        </w:rPr>
        <w:t>Kucę</w:t>
      </w:r>
      <w:proofErr w:type="spellEnd"/>
    </w:p>
    <w:p w:rsidR="007535BE" w:rsidRPr="007535BE" w:rsidRDefault="007535BE" w:rsidP="00F978C2">
      <w:pPr>
        <w:spacing w:after="0"/>
        <w:jc w:val="both"/>
        <w:rPr>
          <w:rFonts w:ascii="Times New Roman" w:hAnsi="Times New Roman" w:cs="Times New Roman"/>
          <w:b/>
          <w:sz w:val="24"/>
          <w:szCs w:val="24"/>
        </w:rPr>
      </w:pPr>
      <w:r w:rsidRPr="007535BE">
        <w:rPr>
          <w:rFonts w:ascii="Times New Roman" w:hAnsi="Times New Roman" w:cs="Times New Roman"/>
          <w:sz w:val="24"/>
          <w:szCs w:val="24"/>
        </w:rPr>
        <w:t xml:space="preserve">2. z kontrasygnatą Skarbnika Gminy – </w:t>
      </w:r>
      <w:r w:rsidRPr="007535BE">
        <w:rPr>
          <w:rFonts w:ascii="Times New Roman" w:hAnsi="Times New Roman" w:cs="Times New Roman"/>
          <w:b/>
          <w:sz w:val="24"/>
          <w:szCs w:val="24"/>
        </w:rPr>
        <w:t>Małgorzaty Staszczyk</w:t>
      </w:r>
    </w:p>
    <w:p w:rsidR="007535BE" w:rsidRPr="007535BE" w:rsidRDefault="007535BE" w:rsidP="00F978C2">
      <w:pPr>
        <w:spacing w:after="0"/>
        <w:jc w:val="both"/>
        <w:rPr>
          <w:rFonts w:ascii="Times New Roman" w:hAnsi="Times New Roman" w:cs="Times New Roman"/>
          <w:sz w:val="24"/>
          <w:szCs w:val="24"/>
        </w:rPr>
      </w:pP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 xml:space="preserve">zwaną w dalszej części </w:t>
      </w:r>
      <w:r w:rsidRPr="007535BE">
        <w:rPr>
          <w:rFonts w:ascii="Times New Roman" w:hAnsi="Times New Roman" w:cs="Times New Roman"/>
          <w:b/>
          <w:sz w:val="24"/>
          <w:szCs w:val="24"/>
        </w:rPr>
        <w:t>Zamawiającym</w:t>
      </w:r>
      <w:r w:rsidRPr="007535BE">
        <w:rPr>
          <w:rFonts w:ascii="Times New Roman" w:hAnsi="Times New Roman" w:cs="Times New Roman"/>
          <w:sz w:val="24"/>
          <w:szCs w:val="24"/>
        </w:rPr>
        <w:t xml:space="preserve">, </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 xml:space="preserve">a </w:t>
      </w:r>
    </w:p>
    <w:p w:rsidR="007535BE" w:rsidRPr="007535BE" w:rsidRDefault="007535BE" w:rsidP="00F978C2">
      <w:pPr>
        <w:spacing w:after="0"/>
        <w:jc w:val="both"/>
        <w:rPr>
          <w:rFonts w:ascii="Times New Roman" w:hAnsi="Times New Roman" w:cs="Times New Roman"/>
          <w:b/>
          <w:sz w:val="24"/>
          <w:szCs w:val="24"/>
        </w:rPr>
      </w:pPr>
      <w:r w:rsidRPr="007535BE">
        <w:rPr>
          <w:rFonts w:ascii="Times New Roman" w:hAnsi="Times New Roman" w:cs="Times New Roman"/>
          <w:b/>
          <w:sz w:val="24"/>
          <w:szCs w:val="24"/>
        </w:rPr>
        <w:t>…………………………………………………………………………………………………..</w:t>
      </w:r>
    </w:p>
    <w:p w:rsidR="007535BE" w:rsidRPr="007535BE" w:rsidRDefault="007535BE" w:rsidP="00F978C2">
      <w:pPr>
        <w:spacing w:after="0"/>
        <w:jc w:val="both"/>
        <w:rPr>
          <w:rFonts w:ascii="Times New Roman" w:hAnsi="Times New Roman" w:cs="Times New Roman"/>
          <w:b/>
          <w:sz w:val="24"/>
          <w:szCs w:val="24"/>
        </w:rPr>
      </w:pPr>
      <w:r w:rsidRPr="007535BE">
        <w:rPr>
          <w:rFonts w:ascii="Times New Roman" w:hAnsi="Times New Roman" w:cs="Times New Roman"/>
          <w:sz w:val="24"/>
          <w:szCs w:val="24"/>
        </w:rPr>
        <w:t xml:space="preserve">posiadającym numer NIP </w:t>
      </w:r>
      <w:r w:rsidRPr="007535BE">
        <w:rPr>
          <w:rFonts w:ascii="Times New Roman" w:hAnsi="Times New Roman" w:cs="Times New Roman"/>
          <w:b/>
          <w:sz w:val="24"/>
          <w:szCs w:val="24"/>
        </w:rPr>
        <w:t>………………………..</w:t>
      </w:r>
      <w:r w:rsidRPr="007535BE">
        <w:rPr>
          <w:rFonts w:ascii="Times New Roman" w:hAnsi="Times New Roman" w:cs="Times New Roman"/>
          <w:sz w:val="24"/>
          <w:szCs w:val="24"/>
        </w:rPr>
        <w:t xml:space="preserve">   i  numer Regon  </w:t>
      </w:r>
      <w:r w:rsidRPr="007535BE">
        <w:rPr>
          <w:rFonts w:ascii="Times New Roman" w:hAnsi="Times New Roman" w:cs="Times New Roman"/>
          <w:b/>
          <w:sz w:val="24"/>
          <w:szCs w:val="24"/>
        </w:rPr>
        <w:t>………………,</w:t>
      </w:r>
    </w:p>
    <w:p w:rsidR="007535BE" w:rsidRPr="007535BE" w:rsidRDefault="007535BE" w:rsidP="00F978C2">
      <w:pPr>
        <w:spacing w:after="0"/>
        <w:jc w:val="both"/>
        <w:rPr>
          <w:rFonts w:ascii="Times New Roman" w:hAnsi="Times New Roman" w:cs="Times New Roman"/>
          <w:sz w:val="24"/>
          <w:szCs w:val="24"/>
        </w:rPr>
      </w:pPr>
      <w:r w:rsidRPr="007535BE">
        <w:rPr>
          <w:rFonts w:ascii="Times New Roman" w:hAnsi="Times New Roman" w:cs="Times New Roman"/>
          <w:sz w:val="24"/>
          <w:szCs w:val="24"/>
        </w:rPr>
        <w:t>działającym na podstawie wpisu do Centralnej Ewidencji i Informacji o Działalności Gospodarczej /KRS,  prowadzonej/prowadzonego przez ………………… dokonanego pod numerem ………………….,</w:t>
      </w:r>
    </w:p>
    <w:p w:rsidR="007535BE" w:rsidRPr="007535BE" w:rsidRDefault="007535BE" w:rsidP="00F978C2">
      <w:pPr>
        <w:spacing w:after="0"/>
        <w:jc w:val="both"/>
        <w:rPr>
          <w:rFonts w:ascii="Times New Roman" w:hAnsi="Times New Roman" w:cs="Times New Roman"/>
          <w:sz w:val="24"/>
          <w:szCs w:val="24"/>
        </w:rPr>
      </w:pPr>
      <w:r w:rsidRPr="007535BE">
        <w:rPr>
          <w:rFonts w:ascii="Times New Roman" w:hAnsi="Times New Roman" w:cs="Times New Roman"/>
          <w:sz w:val="24"/>
          <w:szCs w:val="24"/>
        </w:rPr>
        <w:t>reprezentowanym przez:</w:t>
      </w:r>
    </w:p>
    <w:p w:rsidR="007535BE" w:rsidRPr="007535BE" w:rsidRDefault="007535BE" w:rsidP="00F978C2">
      <w:pPr>
        <w:spacing w:after="0"/>
        <w:jc w:val="both"/>
        <w:rPr>
          <w:rFonts w:ascii="Times New Roman" w:hAnsi="Times New Roman" w:cs="Times New Roman"/>
          <w:sz w:val="24"/>
          <w:szCs w:val="24"/>
        </w:rPr>
      </w:pPr>
      <w:r w:rsidRPr="007535BE">
        <w:rPr>
          <w:rFonts w:ascii="Times New Roman" w:hAnsi="Times New Roman" w:cs="Times New Roman"/>
          <w:sz w:val="24"/>
          <w:szCs w:val="24"/>
        </w:rPr>
        <w:t>1. ……………………………………</w:t>
      </w:r>
    </w:p>
    <w:p w:rsidR="007535BE" w:rsidRPr="007535BE" w:rsidRDefault="007535BE" w:rsidP="00F978C2">
      <w:pPr>
        <w:spacing w:after="0"/>
        <w:jc w:val="both"/>
        <w:rPr>
          <w:rFonts w:ascii="Times New Roman" w:hAnsi="Times New Roman" w:cs="Times New Roman"/>
          <w:b/>
          <w:sz w:val="24"/>
          <w:szCs w:val="24"/>
        </w:rPr>
      </w:pPr>
      <w:r w:rsidRPr="007535BE">
        <w:rPr>
          <w:rFonts w:ascii="Times New Roman" w:hAnsi="Times New Roman" w:cs="Times New Roman"/>
          <w:sz w:val="24"/>
          <w:szCs w:val="24"/>
        </w:rPr>
        <w:t>2. ……………………………………</w:t>
      </w:r>
      <w:r w:rsidRPr="007535BE">
        <w:rPr>
          <w:rFonts w:ascii="Times New Roman" w:hAnsi="Times New Roman" w:cs="Times New Roman"/>
          <w:b/>
          <w:sz w:val="24"/>
          <w:szCs w:val="24"/>
        </w:rPr>
        <w:t xml:space="preserve"> </w:t>
      </w:r>
    </w:p>
    <w:p w:rsidR="007535BE" w:rsidRPr="007535BE" w:rsidRDefault="007535BE" w:rsidP="00F978C2">
      <w:pPr>
        <w:spacing w:after="0"/>
        <w:jc w:val="both"/>
        <w:rPr>
          <w:rFonts w:ascii="Times New Roman" w:hAnsi="Times New Roman" w:cs="Times New Roman"/>
          <w:b/>
          <w:sz w:val="24"/>
          <w:szCs w:val="24"/>
        </w:rPr>
      </w:pPr>
    </w:p>
    <w:p w:rsidR="007535BE" w:rsidRPr="007535BE" w:rsidRDefault="007535BE" w:rsidP="00F978C2">
      <w:pPr>
        <w:tabs>
          <w:tab w:val="left" w:leader="dot" w:pos="4678"/>
          <w:tab w:val="right" w:leader="dot" w:pos="9637"/>
        </w:tabs>
        <w:spacing w:after="0"/>
        <w:jc w:val="both"/>
        <w:rPr>
          <w:rFonts w:ascii="Times New Roman" w:hAnsi="Times New Roman" w:cs="Times New Roman"/>
          <w:b/>
          <w:sz w:val="24"/>
          <w:szCs w:val="24"/>
        </w:rPr>
      </w:pPr>
      <w:r w:rsidRPr="007535BE">
        <w:rPr>
          <w:rFonts w:ascii="Times New Roman" w:hAnsi="Times New Roman" w:cs="Times New Roman"/>
          <w:sz w:val="24"/>
          <w:szCs w:val="24"/>
        </w:rPr>
        <w:t xml:space="preserve">zwanym  w dalszej części </w:t>
      </w:r>
      <w:r w:rsidRPr="007535BE">
        <w:rPr>
          <w:rFonts w:ascii="Times New Roman" w:hAnsi="Times New Roman" w:cs="Times New Roman"/>
          <w:b/>
          <w:sz w:val="24"/>
          <w:szCs w:val="24"/>
        </w:rPr>
        <w:t>Wykonawcą</w:t>
      </w:r>
    </w:p>
    <w:p w:rsidR="007535BE" w:rsidRPr="007535BE" w:rsidRDefault="007535BE" w:rsidP="007535BE">
      <w:pPr>
        <w:jc w:val="both"/>
        <w:rPr>
          <w:rFonts w:ascii="Times New Roman" w:hAnsi="Times New Roman" w:cs="Times New Roman"/>
          <w:color w:val="000000"/>
          <w:sz w:val="24"/>
          <w:szCs w:val="24"/>
        </w:rPr>
      </w:pPr>
    </w:p>
    <w:p w:rsidR="007535BE" w:rsidRPr="007535BE" w:rsidRDefault="007535BE" w:rsidP="007535BE">
      <w:pPr>
        <w:jc w:val="both"/>
        <w:rPr>
          <w:rFonts w:ascii="Times New Roman" w:hAnsi="Times New Roman" w:cs="Times New Roman"/>
          <w:color w:val="000000"/>
          <w:sz w:val="24"/>
          <w:szCs w:val="24"/>
        </w:rPr>
      </w:pPr>
    </w:p>
    <w:p w:rsidR="007535BE" w:rsidRPr="007535BE" w:rsidRDefault="007535BE" w:rsidP="007535BE">
      <w:pPr>
        <w:jc w:val="both"/>
        <w:rPr>
          <w:rFonts w:ascii="Times New Roman" w:hAnsi="Times New Roman" w:cs="Times New Roman"/>
          <w:color w:val="000000"/>
          <w:sz w:val="24"/>
          <w:szCs w:val="24"/>
        </w:rPr>
      </w:pPr>
    </w:p>
    <w:p w:rsidR="007535BE" w:rsidRPr="007535BE" w:rsidRDefault="007535BE" w:rsidP="007535BE">
      <w:pPr>
        <w:ind w:firstLine="708"/>
        <w:jc w:val="both"/>
        <w:rPr>
          <w:rFonts w:ascii="Times New Roman" w:hAnsi="Times New Roman" w:cs="Times New Roman"/>
          <w:i/>
          <w:sz w:val="24"/>
          <w:szCs w:val="24"/>
        </w:rPr>
      </w:pPr>
      <w:r w:rsidRPr="007535BE">
        <w:rPr>
          <w:rFonts w:ascii="Times New Roman" w:hAnsi="Times New Roman" w:cs="Times New Roman"/>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7535BE" w:rsidRPr="007535BE" w:rsidRDefault="007535BE" w:rsidP="007535BE">
      <w:pPr>
        <w:tabs>
          <w:tab w:val="right" w:leader="dot" w:pos="9637"/>
        </w:tabs>
        <w:spacing w:before="120"/>
        <w:jc w:val="both"/>
        <w:rPr>
          <w:rFonts w:ascii="Times New Roman" w:hAnsi="Times New Roman" w:cs="Times New Roman"/>
          <w:i/>
          <w:sz w:val="24"/>
          <w:szCs w:val="24"/>
        </w:rPr>
      </w:pPr>
    </w:p>
    <w:p w:rsidR="007535BE" w:rsidRPr="007535BE" w:rsidRDefault="007535BE" w:rsidP="007535BE">
      <w:pPr>
        <w:tabs>
          <w:tab w:val="right" w:leader="dot" w:pos="9637"/>
        </w:tabs>
        <w:spacing w:before="120"/>
        <w:jc w:val="both"/>
        <w:rPr>
          <w:rFonts w:ascii="Times New Roman" w:hAnsi="Times New Roman" w:cs="Times New Roman"/>
          <w:sz w:val="24"/>
          <w:szCs w:val="24"/>
        </w:rPr>
      </w:pPr>
    </w:p>
    <w:p w:rsidR="007535BE" w:rsidRPr="007535BE" w:rsidRDefault="007535BE" w:rsidP="007535BE">
      <w:pPr>
        <w:tabs>
          <w:tab w:val="right" w:leader="dot" w:pos="9637"/>
        </w:tabs>
        <w:spacing w:before="120"/>
        <w:jc w:val="both"/>
        <w:rPr>
          <w:rFonts w:ascii="Times New Roman" w:hAnsi="Times New Roman" w:cs="Times New Roman"/>
          <w:sz w:val="24"/>
          <w:szCs w:val="24"/>
        </w:rPr>
      </w:pPr>
    </w:p>
    <w:p w:rsidR="007535BE" w:rsidRPr="007535BE" w:rsidRDefault="007535BE" w:rsidP="007535BE">
      <w:pPr>
        <w:tabs>
          <w:tab w:val="right" w:leader="dot" w:pos="9637"/>
        </w:tabs>
        <w:jc w:val="both"/>
        <w:rPr>
          <w:rFonts w:ascii="Times New Roman" w:hAnsi="Times New Roman" w:cs="Times New Roman"/>
          <w:sz w:val="24"/>
          <w:szCs w:val="24"/>
        </w:rPr>
      </w:pPr>
    </w:p>
    <w:p w:rsidR="007535BE" w:rsidRPr="007535BE" w:rsidRDefault="007535BE" w:rsidP="000D363A">
      <w:pPr>
        <w:spacing w:after="120"/>
        <w:rPr>
          <w:rFonts w:ascii="Times New Roman" w:hAnsi="Times New Roman" w:cs="Times New Roman"/>
          <w:b/>
          <w:sz w:val="24"/>
          <w:szCs w:val="24"/>
        </w:rPr>
      </w:pP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lastRenderedPageBreak/>
        <w:t>ROZDZIAŁ I. PRZEDMIOT UMOWY</w:t>
      </w:r>
    </w:p>
    <w:p w:rsidR="007535BE" w:rsidRPr="007535BE" w:rsidRDefault="007535BE" w:rsidP="007535BE">
      <w:pPr>
        <w:spacing w:after="120"/>
        <w:ind w:left="360"/>
        <w:jc w:val="center"/>
        <w:rPr>
          <w:rFonts w:ascii="Times New Roman" w:hAnsi="Times New Roman" w:cs="Times New Roman"/>
          <w:b/>
          <w:sz w:val="24"/>
          <w:szCs w:val="24"/>
        </w:rPr>
      </w:pPr>
      <w:r w:rsidRPr="007535BE">
        <w:rPr>
          <w:rFonts w:ascii="Times New Roman" w:hAnsi="Times New Roman" w:cs="Times New Roman"/>
          <w:b/>
          <w:sz w:val="24"/>
          <w:szCs w:val="24"/>
        </w:rPr>
        <w:t>§ 1</w:t>
      </w:r>
    </w:p>
    <w:p w:rsidR="007535BE" w:rsidRPr="007535BE" w:rsidRDefault="007535BE" w:rsidP="007535BE">
      <w:pPr>
        <w:spacing w:after="240"/>
        <w:jc w:val="center"/>
        <w:rPr>
          <w:rFonts w:ascii="Times New Roman" w:hAnsi="Times New Roman" w:cs="Times New Roman"/>
          <w:sz w:val="24"/>
          <w:szCs w:val="24"/>
        </w:rPr>
      </w:pPr>
      <w:r w:rsidRPr="007535BE">
        <w:rPr>
          <w:rFonts w:ascii="Times New Roman" w:hAnsi="Times New Roman" w:cs="Times New Roman"/>
          <w:sz w:val="24"/>
          <w:szCs w:val="24"/>
        </w:rPr>
        <w:t>PRZEDMIOT UMOWY</w:t>
      </w:r>
    </w:p>
    <w:p w:rsidR="00F978C2"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sz w:val="24"/>
          <w:szCs w:val="24"/>
        </w:rPr>
        <w:t xml:space="preserve">1.1. Na podstawie niniejszej umowy Wykonawca zobowiązuje się do wykonania na rzecz Zamawiającego robót budowlanych w ramach zamówienia: </w:t>
      </w:r>
      <w:r w:rsidR="00F978C2">
        <w:rPr>
          <w:rFonts w:ascii="Times New Roman" w:hAnsi="Times New Roman" w:cs="Times New Roman"/>
          <w:b/>
          <w:sz w:val="24"/>
          <w:szCs w:val="24"/>
        </w:rPr>
        <w:t>Remont Publicznej Szkoły Podstawowej w ramach projektu pn. „Zwiększenie dostępu do infrastruktury sportowej i dydaktycznej na terenie Gminy Ruda Maleniecka – etap II” (Remont dachu sali gimnastycznej)</w:t>
      </w:r>
      <w:r w:rsidR="008246E9">
        <w:rPr>
          <w:rFonts w:ascii="Times New Roman" w:hAnsi="Times New Roman" w:cs="Times New Roman"/>
          <w:b/>
          <w:sz w:val="24"/>
          <w:szCs w:val="24"/>
        </w:rPr>
        <w:t>.</w:t>
      </w:r>
    </w:p>
    <w:p w:rsidR="008246E9" w:rsidRPr="008246E9" w:rsidRDefault="008246E9" w:rsidP="008246E9">
      <w:pPr>
        <w:spacing w:after="120" w:line="240" w:lineRule="auto"/>
        <w:jc w:val="both"/>
        <w:rPr>
          <w:rFonts w:ascii="Times New Roman" w:hAnsi="Times New Roman" w:cs="Times New Roman"/>
          <w:b/>
          <w:sz w:val="24"/>
          <w:szCs w:val="24"/>
        </w:rPr>
      </w:pPr>
      <w:r w:rsidRPr="004B2D63">
        <w:rPr>
          <w:rFonts w:ascii="Times New Roman" w:hAnsi="Times New Roman" w:cs="Times New Roman"/>
          <w:b/>
          <w:sz w:val="24"/>
          <w:szCs w:val="24"/>
        </w:rPr>
        <w:t xml:space="preserve">Zadanie współfinansowane jest z Europejskiego </w:t>
      </w:r>
      <w:r w:rsidRPr="008227A3">
        <w:rPr>
          <w:rFonts w:ascii="Times New Roman" w:eastAsia="Times New Roman" w:hAnsi="Times New Roman" w:cs="Times New Roman"/>
          <w:b/>
          <w:sz w:val="24"/>
          <w:szCs w:val="24"/>
          <w:lang w:eastAsia="pl-PL"/>
        </w:rPr>
        <w:t xml:space="preserve">Funduszu Rozwoju Regionalnego </w:t>
      </w:r>
      <w:r w:rsidRPr="004B2D63">
        <w:rPr>
          <w:rFonts w:ascii="Times New Roman" w:eastAsia="Times New Roman" w:hAnsi="Times New Roman" w:cs="Times New Roman"/>
          <w:b/>
          <w:sz w:val="24"/>
          <w:szCs w:val="24"/>
          <w:lang w:eastAsia="pl-PL"/>
        </w:rPr>
        <w:t xml:space="preserve">             </w:t>
      </w:r>
      <w:r w:rsidRPr="008227A3">
        <w:rPr>
          <w:rFonts w:ascii="Times New Roman" w:eastAsia="Times New Roman" w:hAnsi="Times New Roman" w:cs="Times New Roman"/>
          <w:b/>
          <w:sz w:val="24"/>
          <w:szCs w:val="24"/>
          <w:lang w:eastAsia="pl-PL"/>
        </w:rPr>
        <w:t>w ramach Działania 7.4 „Rozwój infrastruktury edukacyjnej i szkoleniowej”</w:t>
      </w:r>
      <w:r w:rsidRPr="004B2D63">
        <w:rPr>
          <w:rFonts w:ascii="Times New Roman" w:hAnsi="Times New Roman" w:cs="Times New Roman"/>
          <w:b/>
          <w:sz w:val="24"/>
          <w:szCs w:val="24"/>
        </w:rPr>
        <w:t xml:space="preserve"> </w:t>
      </w:r>
      <w:r w:rsidRPr="008227A3">
        <w:rPr>
          <w:rFonts w:ascii="Times New Roman" w:eastAsia="Times New Roman" w:hAnsi="Times New Roman" w:cs="Times New Roman"/>
          <w:b/>
          <w:sz w:val="24"/>
          <w:szCs w:val="24"/>
          <w:lang w:eastAsia="pl-PL"/>
        </w:rPr>
        <w:t>Regionalnego Programu Operacyjnego Województwa Świętokrzyskiego na lata 2014-2020.</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1.2. Zamawiający zleca, a Wykonawca przyjmuje do wykonania odpłatnie roboty budowlane stanowiące przedmiot niniejszej Umowy określony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1.1.</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1.3 Podstawowym dokumentem wiążącym Strony jest niniejsza Umowa podpisana przez Zamawiającego i Wykonawcę.</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1.4. Szczegółowy opis i zakres przedmiotu zamówienia znajduje się w przedmiarach robót,                oraz dokumentacji technicznej wykonania i odbioru robót budowlanych, dot. zadania wymienionego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1.1.</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1.5. Przedmiot umowy zostanie wykonany na warunkach określonych w:</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 xml:space="preserve">- dokumentach wymienionych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1.4.,</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 niniejszej Umowie wraz z Harmonogramem rzeczowo-finansowym stanowiącym załącznik nr 1 do niniejszej Umowy,</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 Specyfikacji Istotnych Warunków Zamówienia stanowiącej załącznik nr 2 do niniejszej Umowy,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ofercie złożonej przez Wykonawcę na wykonanie robót budowlanych stanowiącej załącznik nr 3 do niniejszej Umowy.</w:t>
      </w:r>
    </w:p>
    <w:p w:rsidR="007535BE" w:rsidRPr="007535BE" w:rsidRDefault="007535BE" w:rsidP="007535BE">
      <w:pPr>
        <w:tabs>
          <w:tab w:val="left" w:pos="851"/>
        </w:tabs>
        <w:spacing w:after="120"/>
        <w:jc w:val="both"/>
        <w:rPr>
          <w:rFonts w:ascii="Times New Roman" w:hAnsi="Times New Roman" w:cs="Times New Roman"/>
          <w:sz w:val="24"/>
          <w:szCs w:val="24"/>
        </w:rPr>
      </w:pPr>
      <w:r w:rsidRPr="007535BE">
        <w:rPr>
          <w:rFonts w:ascii="Times New Roman" w:hAnsi="Times New Roman" w:cs="Times New Roman"/>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7535BE" w:rsidRPr="007535BE" w:rsidRDefault="007535BE" w:rsidP="007535BE">
      <w:pPr>
        <w:tabs>
          <w:tab w:val="left" w:pos="851"/>
        </w:tabs>
        <w:spacing w:after="120"/>
        <w:jc w:val="both"/>
        <w:rPr>
          <w:rFonts w:ascii="Times New Roman" w:hAnsi="Times New Roman" w:cs="Times New Roman"/>
          <w:sz w:val="24"/>
          <w:szCs w:val="24"/>
        </w:rPr>
      </w:pPr>
      <w:r w:rsidRPr="007535BE">
        <w:rPr>
          <w:rFonts w:ascii="Times New Roman" w:hAnsi="Times New Roman" w:cs="Times New Roman"/>
          <w:sz w:val="24"/>
          <w:szCs w:val="24"/>
        </w:rPr>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7535BE" w:rsidRPr="007535BE" w:rsidRDefault="007535BE" w:rsidP="007535BE">
      <w:pPr>
        <w:tabs>
          <w:tab w:val="left" w:pos="851"/>
        </w:tabs>
        <w:spacing w:after="120"/>
        <w:jc w:val="both"/>
        <w:rPr>
          <w:rFonts w:ascii="Times New Roman" w:hAnsi="Times New Roman" w:cs="Times New Roman"/>
          <w:sz w:val="24"/>
          <w:szCs w:val="24"/>
        </w:rPr>
      </w:pPr>
      <w:r w:rsidRPr="007535BE">
        <w:rPr>
          <w:rFonts w:ascii="Times New Roman" w:hAnsi="Times New Roman" w:cs="Times New Roman"/>
          <w:sz w:val="24"/>
          <w:szCs w:val="24"/>
        </w:rPr>
        <w:t>1.8. Wykonawca zobowiązuje się wykonać przedmiot Umowy z materiałów własnych.</w:t>
      </w:r>
    </w:p>
    <w:p w:rsidR="007535BE" w:rsidRPr="007535BE" w:rsidRDefault="007535BE" w:rsidP="007535BE">
      <w:pPr>
        <w:tabs>
          <w:tab w:val="left" w:pos="851"/>
        </w:tabs>
        <w:spacing w:after="120"/>
        <w:jc w:val="both"/>
        <w:rPr>
          <w:rFonts w:ascii="Times New Roman" w:hAnsi="Times New Roman" w:cs="Times New Roman"/>
          <w:sz w:val="24"/>
          <w:szCs w:val="24"/>
        </w:rPr>
      </w:pPr>
      <w:r w:rsidRPr="007535BE">
        <w:rPr>
          <w:rFonts w:ascii="Times New Roman" w:hAnsi="Times New Roman" w:cs="Times New Roman"/>
          <w:sz w:val="24"/>
          <w:szCs w:val="24"/>
        </w:rPr>
        <w:t>1.9. Materiały muszą odpowiadać wymogom wyrobów dopuszczonych do obrotu                              i stosowania  w budownictwie zgodnie z ustawą z dnia 16 kwietnia 2004r. o wyrobach budowlanych ( Dz. U. z 2020r. poz. 215) oraz wymaganiom określonym w ustawie z dnia 7 lipca 1994r. -  Prawo Budowlane (Dz. U. z 2020r., poz. 1333).</w:t>
      </w:r>
    </w:p>
    <w:p w:rsidR="007535BE" w:rsidRPr="007535BE" w:rsidRDefault="007535BE" w:rsidP="007535BE">
      <w:pPr>
        <w:tabs>
          <w:tab w:val="left" w:pos="851"/>
        </w:tabs>
        <w:spacing w:after="120"/>
        <w:jc w:val="both"/>
        <w:rPr>
          <w:rFonts w:ascii="Times New Roman" w:hAnsi="Times New Roman" w:cs="Times New Roman"/>
          <w:sz w:val="24"/>
          <w:szCs w:val="24"/>
        </w:rPr>
      </w:pPr>
      <w:r w:rsidRPr="007535BE">
        <w:rPr>
          <w:rFonts w:ascii="Times New Roman" w:hAnsi="Times New Roman" w:cs="Times New Roman"/>
          <w:sz w:val="24"/>
          <w:szCs w:val="24"/>
        </w:rPr>
        <w:lastRenderedPageBreak/>
        <w:t>1.10. Zamawiający zastrzega sobie, bez wynagrodzenia i odszkodowania dla Wykonawcy, prawo zmniejszenia zakresu robót - w przypadku zaistnienia sytuacji, której wcześniej nie dało się przewidzieć.</w:t>
      </w:r>
    </w:p>
    <w:p w:rsidR="007535BE" w:rsidRPr="007535BE" w:rsidRDefault="007535BE" w:rsidP="007535BE">
      <w:pPr>
        <w:tabs>
          <w:tab w:val="left" w:pos="851"/>
        </w:tabs>
        <w:spacing w:after="120"/>
        <w:jc w:val="both"/>
        <w:rPr>
          <w:rFonts w:ascii="Times New Roman" w:hAnsi="Times New Roman" w:cs="Times New Roman"/>
          <w:sz w:val="24"/>
          <w:szCs w:val="24"/>
        </w:rPr>
      </w:pPr>
    </w:p>
    <w:p w:rsidR="007535BE" w:rsidRPr="007535BE" w:rsidRDefault="007535BE" w:rsidP="008246E9">
      <w:pPr>
        <w:spacing w:after="0"/>
        <w:ind w:left="-5"/>
        <w:jc w:val="center"/>
        <w:rPr>
          <w:rFonts w:ascii="Times New Roman" w:hAnsi="Times New Roman" w:cs="Times New Roman"/>
          <w:b/>
          <w:sz w:val="24"/>
          <w:szCs w:val="24"/>
        </w:rPr>
      </w:pPr>
      <w:r w:rsidRPr="007535BE">
        <w:rPr>
          <w:rFonts w:ascii="Times New Roman" w:hAnsi="Times New Roman" w:cs="Times New Roman"/>
          <w:b/>
          <w:sz w:val="24"/>
          <w:szCs w:val="24"/>
        </w:rPr>
        <w:t>ROZDZIAŁ II. WARUNKI OGÓLNE</w:t>
      </w:r>
    </w:p>
    <w:p w:rsidR="007535BE" w:rsidRPr="007535BE" w:rsidRDefault="007535BE" w:rsidP="008246E9">
      <w:pPr>
        <w:spacing w:after="0"/>
        <w:jc w:val="center"/>
        <w:rPr>
          <w:rFonts w:ascii="Times New Roman" w:hAnsi="Times New Roman" w:cs="Times New Roman"/>
          <w:b/>
          <w:sz w:val="24"/>
          <w:szCs w:val="24"/>
        </w:rPr>
      </w:pPr>
      <w:r w:rsidRPr="007535BE">
        <w:rPr>
          <w:rFonts w:ascii="Times New Roman" w:hAnsi="Times New Roman" w:cs="Times New Roman"/>
          <w:b/>
          <w:sz w:val="24"/>
          <w:szCs w:val="24"/>
        </w:rPr>
        <w:t>§ 2</w:t>
      </w:r>
    </w:p>
    <w:p w:rsidR="007535BE" w:rsidRPr="007535BE" w:rsidRDefault="007535BE" w:rsidP="007535BE">
      <w:pPr>
        <w:spacing w:after="120"/>
        <w:jc w:val="center"/>
        <w:rPr>
          <w:rFonts w:ascii="Times New Roman" w:hAnsi="Times New Roman" w:cs="Times New Roman"/>
          <w:sz w:val="24"/>
          <w:szCs w:val="24"/>
        </w:rPr>
      </w:pPr>
      <w:r w:rsidRPr="007535BE">
        <w:rPr>
          <w:rFonts w:ascii="Times New Roman" w:hAnsi="Times New Roman" w:cs="Times New Roman"/>
          <w:sz w:val="24"/>
          <w:szCs w:val="24"/>
        </w:rPr>
        <w:t>UPRAWNIENIA AKCESORYJNE</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 xml:space="preserve">2.1.   Instrukcje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2.1.1. Jeżeli wymagane są instrukcje obsługi i konserwacji do rzeczy wykonanych                   w ramach przedmiotu umowy, Wykonawca ma obowiązek dostarczyć instrukcje   w terminie 7 dni od dnia zakończenia robót.</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2.2.   Materiały rozbiórkowe</w:t>
      </w:r>
      <w:r w:rsidRPr="007535BE">
        <w:rPr>
          <w:rStyle w:val="Odwoanieprzypisudolnego"/>
          <w:rFonts w:ascii="Times New Roman" w:hAnsi="Times New Roman" w:cs="Times New Roman"/>
          <w:b/>
          <w:sz w:val="24"/>
        </w:rPr>
        <w:t xml:space="preserve">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2.2.1. Materiały i części uzyskane z rozbiórki nie nadające się do powtórnego użycia Wykonawca jest zobowiązany usunąć poza teren budowy na własny koszt przy przestrzeganiu przepisów ustawy z dnia 14 grudnia 2012r. o odpadach (Dz. U. z 2020r., poz. 797 ze </w:t>
      </w:r>
      <w:proofErr w:type="spellStart"/>
      <w:r w:rsidRPr="007535BE">
        <w:rPr>
          <w:rFonts w:ascii="Times New Roman" w:hAnsi="Times New Roman" w:cs="Times New Roman"/>
          <w:sz w:val="24"/>
          <w:szCs w:val="24"/>
        </w:rPr>
        <w:t>zm</w:t>
      </w:r>
      <w:proofErr w:type="spellEnd"/>
      <w:r w:rsidRPr="007535BE">
        <w:rPr>
          <w:rFonts w:ascii="Times New Roman" w:hAnsi="Times New Roman" w:cs="Times New Roman"/>
          <w:sz w:val="24"/>
          <w:szCs w:val="24"/>
        </w:rPr>
        <w:t>).</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2.2.2. Wykonawca uzgodni z Zamawiającym sposób wykorzystania materiałów pochodzących z rozbiórki, nadających się do ponownego użycia.</w:t>
      </w:r>
    </w:p>
    <w:p w:rsidR="007535BE" w:rsidRPr="007535BE" w:rsidRDefault="007535BE" w:rsidP="007535BE">
      <w:pPr>
        <w:spacing w:after="120"/>
        <w:jc w:val="both"/>
        <w:rPr>
          <w:rFonts w:ascii="Times New Roman" w:hAnsi="Times New Roman" w:cs="Times New Roman"/>
          <w:sz w:val="24"/>
          <w:szCs w:val="24"/>
        </w:rPr>
      </w:pP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t>§  3</w:t>
      </w:r>
    </w:p>
    <w:p w:rsidR="007535BE" w:rsidRPr="007535BE" w:rsidRDefault="007535BE" w:rsidP="007535BE">
      <w:pPr>
        <w:spacing w:after="240"/>
        <w:jc w:val="center"/>
        <w:rPr>
          <w:rFonts w:ascii="Times New Roman" w:hAnsi="Times New Roman" w:cs="Times New Roman"/>
          <w:sz w:val="24"/>
          <w:szCs w:val="24"/>
        </w:rPr>
      </w:pPr>
      <w:r w:rsidRPr="007535BE">
        <w:rPr>
          <w:rFonts w:ascii="Times New Roman" w:hAnsi="Times New Roman" w:cs="Times New Roman"/>
          <w:sz w:val="24"/>
          <w:szCs w:val="24"/>
        </w:rPr>
        <w:t>SPOSÓB WYKONANIA UMOWY</w:t>
      </w:r>
    </w:p>
    <w:p w:rsidR="007535BE" w:rsidRPr="007535BE" w:rsidRDefault="007535BE" w:rsidP="007535BE">
      <w:pPr>
        <w:tabs>
          <w:tab w:val="num" w:pos="1501"/>
        </w:tabs>
        <w:spacing w:after="120"/>
        <w:jc w:val="both"/>
        <w:rPr>
          <w:rFonts w:ascii="Times New Roman" w:hAnsi="Times New Roman" w:cs="Times New Roman"/>
          <w:b/>
          <w:sz w:val="24"/>
          <w:szCs w:val="24"/>
        </w:rPr>
      </w:pPr>
      <w:r w:rsidRPr="007535BE">
        <w:rPr>
          <w:rFonts w:ascii="Times New Roman" w:hAnsi="Times New Roman" w:cs="Times New Roman"/>
          <w:sz w:val="24"/>
          <w:szCs w:val="24"/>
        </w:rPr>
        <w:t xml:space="preserve">3.1. </w:t>
      </w:r>
      <w:r w:rsidRPr="007535BE">
        <w:rPr>
          <w:rFonts w:ascii="Times New Roman" w:hAnsi="Times New Roman" w:cs="Times New Roman"/>
          <w:b/>
          <w:sz w:val="24"/>
          <w:szCs w:val="24"/>
        </w:rPr>
        <w:t>Wykonanie umowy i wyznaczenie kierownika budowy oraz nadzoru inwestorskiego</w:t>
      </w:r>
    </w:p>
    <w:p w:rsidR="007535BE" w:rsidRPr="007535BE" w:rsidRDefault="007535BE" w:rsidP="007535BE">
      <w:pPr>
        <w:tabs>
          <w:tab w:val="num" w:pos="1501"/>
        </w:tabs>
        <w:spacing w:after="120"/>
        <w:jc w:val="both"/>
        <w:rPr>
          <w:rFonts w:ascii="Times New Roman" w:hAnsi="Times New Roman" w:cs="Times New Roman"/>
          <w:sz w:val="24"/>
          <w:szCs w:val="24"/>
        </w:rPr>
      </w:pPr>
      <w:r w:rsidRPr="007535BE">
        <w:rPr>
          <w:rFonts w:ascii="Times New Roman" w:hAnsi="Times New Roman" w:cs="Times New Roman"/>
          <w:sz w:val="24"/>
          <w:szCs w:val="24"/>
        </w:rPr>
        <w:t>3.1.1. Nadzór z ramienia Zamawiającego nad wykonaniem przedmiotu zamówienia prowadzić będzie ……………………………………………………………………………..</w:t>
      </w:r>
    </w:p>
    <w:p w:rsidR="007535BE" w:rsidRPr="007535BE" w:rsidRDefault="007535BE" w:rsidP="007535BE">
      <w:pPr>
        <w:tabs>
          <w:tab w:val="num" w:pos="2149"/>
          <w:tab w:val="right" w:leader="do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3.1.2. Kierownikiem budowy z ramienia Wykonawcy będzie ……………………………                     …………………………………………………………………………………....</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3.1.3. Zakres nadzoru inwestorskiego oraz obowiązki kierownika budowy określa ustawa              z dnia 7 lipca 1994 Prawo budowlane (tekst jednolity Dz. U. z 2020r., poz. 1333).</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3.1.5. Zmiana osób wymienionych w punkcie 3.1.1. i 3.1.2. może nastąpić m.in.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lastRenderedPageBreak/>
        <w:t xml:space="preserve">3.1.6. Zamawiający może zażądać od Wykonawcy zmiany osoby wymienionej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7535BE" w:rsidRPr="007535BE" w:rsidRDefault="007535BE" w:rsidP="007535BE">
      <w:pPr>
        <w:tabs>
          <w:tab w:val="num" w:pos="1501"/>
        </w:tabs>
        <w:spacing w:after="120"/>
        <w:jc w:val="both"/>
        <w:rPr>
          <w:rFonts w:ascii="Times New Roman" w:hAnsi="Times New Roman" w:cs="Times New Roman"/>
          <w:b/>
          <w:sz w:val="24"/>
          <w:szCs w:val="24"/>
        </w:rPr>
      </w:pPr>
      <w:r w:rsidRPr="007535BE">
        <w:rPr>
          <w:rFonts w:ascii="Times New Roman" w:hAnsi="Times New Roman" w:cs="Times New Roman"/>
          <w:sz w:val="24"/>
          <w:szCs w:val="24"/>
        </w:rPr>
        <w:t xml:space="preserve">3.2.   </w:t>
      </w:r>
      <w:r w:rsidRPr="007535BE">
        <w:rPr>
          <w:rFonts w:ascii="Times New Roman" w:hAnsi="Times New Roman" w:cs="Times New Roman"/>
          <w:b/>
          <w:sz w:val="24"/>
          <w:szCs w:val="24"/>
        </w:rPr>
        <w:t>Do obowiązków Zamawiającego należy:</w:t>
      </w:r>
    </w:p>
    <w:p w:rsidR="007535BE" w:rsidRPr="007535BE" w:rsidRDefault="007535BE" w:rsidP="007535BE">
      <w:pPr>
        <w:tabs>
          <w:tab w:val="num" w:pos="2149"/>
          <w:tab w:val="right" w:leader="do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3.2.1. Przekazanie Wykonawcy odpowiednich dokumentów opisujących przedmiot zamówienia, jakie znajdują się w posiadaniu Zamawiającego. </w:t>
      </w:r>
    </w:p>
    <w:p w:rsidR="007535BE" w:rsidRPr="007535BE" w:rsidRDefault="007535BE" w:rsidP="007535BE">
      <w:pPr>
        <w:tabs>
          <w:tab w:val="num" w:pos="2149"/>
          <w:tab w:val="right" w:leader="do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3.2.2.  Protokolarne przekazanie Wykonawcy terenu budowy  w terminie do dnia ……………</w:t>
      </w:r>
    </w:p>
    <w:p w:rsidR="007535BE" w:rsidRPr="007535BE" w:rsidRDefault="007535BE" w:rsidP="007535BE">
      <w:pPr>
        <w:tabs>
          <w:tab w:val="num" w:pos="2149"/>
          <w:tab w:val="right" w:leader="do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3.2.3. Zapewnienie na swój koszt nadzoru inwestorskiego nad realizowanymi robotami budowlanymi.</w:t>
      </w:r>
    </w:p>
    <w:p w:rsidR="007535BE" w:rsidRPr="007535BE" w:rsidRDefault="007535BE" w:rsidP="007535BE">
      <w:pPr>
        <w:tabs>
          <w:tab w:val="num" w:pos="2149"/>
          <w:tab w:val="right" w:leader="do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3.2.4. Terminowy odbiór przedmiotu niniejszej Umowy zgodnie z jej postanowieniami zawartymi w § 5.</w:t>
      </w:r>
    </w:p>
    <w:p w:rsidR="007535BE" w:rsidRPr="007535BE" w:rsidRDefault="007535BE" w:rsidP="007535BE">
      <w:pPr>
        <w:tabs>
          <w:tab w:val="num" w:pos="2149"/>
          <w:tab w:val="right" w:leader="do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3.2.3. Terminowa zapłata wynagrodzenia ryczałtowego określonego w § 10 niniejszej Umowy za bezusterkowo (niewadliwie) wykonane roboty, zgodnie z postanowieniami zawartymi w tym przepisie.</w:t>
      </w:r>
    </w:p>
    <w:p w:rsidR="007535BE" w:rsidRPr="007535BE" w:rsidRDefault="007535BE" w:rsidP="007535BE">
      <w:pPr>
        <w:tabs>
          <w:tab w:val="num" w:pos="1501"/>
        </w:tabs>
        <w:spacing w:after="120"/>
        <w:jc w:val="both"/>
        <w:rPr>
          <w:rFonts w:ascii="Times New Roman" w:hAnsi="Times New Roman" w:cs="Times New Roman"/>
          <w:b/>
          <w:sz w:val="24"/>
          <w:szCs w:val="24"/>
        </w:rPr>
      </w:pPr>
      <w:r w:rsidRPr="007535BE">
        <w:rPr>
          <w:rFonts w:ascii="Times New Roman" w:hAnsi="Times New Roman" w:cs="Times New Roman"/>
          <w:sz w:val="24"/>
          <w:szCs w:val="24"/>
        </w:rPr>
        <w:t xml:space="preserve">3.3.   </w:t>
      </w:r>
      <w:r w:rsidRPr="007535BE">
        <w:rPr>
          <w:rFonts w:ascii="Times New Roman" w:hAnsi="Times New Roman" w:cs="Times New Roman"/>
          <w:b/>
          <w:sz w:val="24"/>
          <w:szCs w:val="24"/>
        </w:rPr>
        <w:t>Obowiązki Wykonawcy</w:t>
      </w:r>
    </w:p>
    <w:p w:rsidR="007535BE" w:rsidRPr="007535BE" w:rsidRDefault="007535BE" w:rsidP="007535BE">
      <w:pPr>
        <w:tabs>
          <w:tab w:val="num" w:pos="1501"/>
        </w:tabs>
        <w:spacing w:after="120"/>
        <w:jc w:val="both"/>
        <w:rPr>
          <w:rFonts w:ascii="Times New Roman" w:hAnsi="Times New Roman" w:cs="Times New Roman"/>
          <w:sz w:val="24"/>
          <w:szCs w:val="24"/>
        </w:rPr>
      </w:pPr>
      <w:r w:rsidRPr="007535BE">
        <w:rPr>
          <w:rFonts w:ascii="Times New Roman" w:hAnsi="Times New Roman" w:cs="Times New Roman"/>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7535BE" w:rsidRPr="007535BE" w:rsidRDefault="007535BE" w:rsidP="007535BE">
      <w:pPr>
        <w:tabs>
          <w:tab w:val="num" w:pos="2149"/>
          <w:tab w:val="right" w:leader="do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3.3.2. Wykonawca zobowiązuje się wykonać przedmiot umowy zgodnie z dokumentami wymienionymi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3.3.3. Materiały i urządzenia, o których mowa w pkt. 3.3.2. powinny posiadać świadectwa jakości, oraz powinny odpowiadać:</w:t>
      </w:r>
    </w:p>
    <w:p w:rsidR="007535BE" w:rsidRPr="007535BE" w:rsidRDefault="007535BE" w:rsidP="009B167C">
      <w:pPr>
        <w:numPr>
          <w:ilvl w:val="0"/>
          <w:numId w:val="29"/>
        </w:numPr>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Polskim i Unijnym Normom,</w:t>
      </w:r>
    </w:p>
    <w:p w:rsidR="007535BE" w:rsidRPr="007535BE" w:rsidRDefault="007535BE" w:rsidP="009B167C">
      <w:pPr>
        <w:numPr>
          <w:ilvl w:val="0"/>
          <w:numId w:val="29"/>
        </w:numPr>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wymaganiom  specyfikacji,</w:t>
      </w:r>
    </w:p>
    <w:p w:rsidR="007535BE" w:rsidRPr="007535BE" w:rsidRDefault="007535BE" w:rsidP="009B167C">
      <w:pPr>
        <w:numPr>
          <w:ilvl w:val="0"/>
          <w:numId w:val="29"/>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wymogom wyrobów dopuszczonych do obrotu i stosowania w budownictwie.</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Na każde żądanie Zamawiającego Wykonawca zobowiązany jest okazać właściwe dokumenty zgodnie z prawem budowlanym.</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3.3.4. Jeżeli Zamawiający zażąda badań, które wchodzą w zakres przedmiotu umowy, to Wykonawca zobowiązany jest je przeprowadzić.</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3.3.5. Wykonawca zobowiązuje się do:</w:t>
      </w:r>
    </w:p>
    <w:p w:rsidR="007535BE" w:rsidRPr="007535BE" w:rsidRDefault="007535BE" w:rsidP="007535BE">
      <w:pPr>
        <w:spacing w:after="120"/>
        <w:ind w:left="851"/>
        <w:jc w:val="both"/>
        <w:rPr>
          <w:rFonts w:ascii="Times New Roman" w:hAnsi="Times New Roman" w:cs="Times New Roman"/>
          <w:sz w:val="24"/>
          <w:szCs w:val="24"/>
        </w:rPr>
      </w:pPr>
      <w:r w:rsidRPr="007535BE">
        <w:rPr>
          <w:rFonts w:ascii="Times New Roman" w:hAnsi="Times New Roman" w:cs="Times New Roman"/>
          <w:sz w:val="24"/>
          <w:szCs w:val="24"/>
        </w:rPr>
        <w:t xml:space="preserve">a) informowania pisemnie Zamawiającego – o konieczności wykonania prac dodatkowych lub zamiennych, nieprzewidzianych, sporządzając protokół konieczności określający zakres robót oraz szacunkową ich wartość (wg kosztorysu </w:t>
      </w:r>
      <w:r w:rsidRPr="007535BE">
        <w:rPr>
          <w:rFonts w:ascii="Times New Roman" w:hAnsi="Times New Roman" w:cs="Times New Roman"/>
          <w:sz w:val="24"/>
          <w:szCs w:val="24"/>
        </w:rPr>
        <w:lastRenderedPageBreak/>
        <w:t>ofertowego – przy zachowaniu tych samych stawek kalkulacyjnych, norm, parametrów i standardów),</w:t>
      </w:r>
    </w:p>
    <w:p w:rsidR="007535BE" w:rsidRPr="007535BE" w:rsidRDefault="007535BE" w:rsidP="007535BE">
      <w:pPr>
        <w:spacing w:after="120"/>
        <w:ind w:left="851"/>
        <w:jc w:val="both"/>
        <w:rPr>
          <w:rFonts w:ascii="Times New Roman" w:hAnsi="Times New Roman" w:cs="Times New Roman"/>
          <w:sz w:val="24"/>
          <w:szCs w:val="24"/>
        </w:rPr>
      </w:pPr>
      <w:r w:rsidRPr="007535BE">
        <w:rPr>
          <w:rFonts w:ascii="Times New Roman" w:hAnsi="Times New Roman" w:cs="Times New Roman"/>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7535BE" w:rsidRPr="007535BE" w:rsidRDefault="007535BE" w:rsidP="007535BE">
      <w:pPr>
        <w:spacing w:after="120"/>
        <w:ind w:left="851"/>
        <w:jc w:val="both"/>
        <w:rPr>
          <w:rFonts w:ascii="Times New Roman" w:hAnsi="Times New Roman" w:cs="Times New Roman"/>
          <w:sz w:val="24"/>
          <w:szCs w:val="24"/>
        </w:rPr>
      </w:pPr>
      <w:r w:rsidRPr="007535BE">
        <w:rPr>
          <w:rFonts w:ascii="Times New Roman" w:hAnsi="Times New Roman" w:cs="Times New Roman"/>
          <w:sz w:val="24"/>
          <w:szCs w:val="24"/>
        </w:rPr>
        <w:t xml:space="preserve">c) ścisłej współpracy z Zamawiającym przy opracowywaniu przedsięwzięć zapobiegających zagrożeniom, </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3.3.6. W przypadku wystąpienia konieczności wykonania prac nie objętych kosztorysem ofertowym, Wykonawcy nie wolno ich realizować bez zmiany niniejszej umowy lub uzyskania dodatkowego zamówienia na podstawie odrębnej umowy.</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3.3.7. Wykonawca bez dodatkowego wynagrodzenia zobowiązuje się w szczególności do:</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urządzenia terenu budowy, wykonania ewentualnych przyłączeń wodociągowych               i energetycznych  dla potrzeb terenu budowy oraz ponoszenia kosztów ich zużycia,</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poniesienia ewentualnych kosztów wyłączeń i włączeń energii elektrycznej,</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 xml:space="preserve"> oznakowania i zabezpieczenia terenu budowy,</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organizacji i utrzymania zaplecza socjalno-magazynowego,</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 xml:space="preserve">zapewnienia bezpiecznego miejsca i właściwych warunków składowania materiałów, </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w przypadku zniszczenia lub uszkodzenia robót, ich części bądź urządzeń                                   w toku realizacji – naprawienia ich i doprowadzenie do stanu pierwotnego,</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ewentualnego demontażu, napraw, montażu oraz innych uszkodzeń obiektów istniejących i elementów zagospodarowania terenu,</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wykonania badań, prób, jak również do dokonania odkrywek w przypadku nie zgłoszenia robót do odbioru ulegających zakryciu lub zanikających,</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dokonania ewentualnych uzgodnień, uzyskania wszelkich opinii niezbędnych do wykonania przedmiotu umowy,</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 xml:space="preserve">  zapewnienia dozoru, a także właściwych warunków bezpieczeństwa i higieny pracy,</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 xml:space="preserve"> utrzymania terenu budowy w stanie wolnym od przeszkód komunikacyjnych oraz usuwania na bieżąco zbędnych materiałów, odpadów i śmieci,</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 xml:space="preserve">umożliwienia wstępu na teren budowy pracownikom organu nadzoru budowlanego i pracownikom jednostek sprawujących funkcje kontrolne oraz uprawnionym przedstawicielom Zamawiającego,  </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 xml:space="preserve">  uporządkowania terenu budowy po zakończeniu robót i przekazanie go Zamawiającemu najpóźniej do dnia odbioru końcowego,</w:t>
      </w:r>
    </w:p>
    <w:p w:rsidR="007535BE" w:rsidRPr="007535BE" w:rsidRDefault="007535BE" w:rsidP="009B167C">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dostarczenia wymaganych oryginałów lub potwierdzonych przez producenta kopii certyfikatów, aprobat technicznych i atestów na materiały użyte do wykonania zamówienia,</w:t>
      </w:r>
    </w:p>
    <w:p w:rsidR="007535BE" w:rsidRPr="00DB366A" w:rsidRDefault="007535BE" w:rsidP="00DB366A">
      <w:pPr>
        <w:numPr>
          <w:ilvl w:val="0"/>
          <w:numId w:val="30"/>
        </w:numPr>
        <w:tabs>
          <w:tab w:val="clear" w:pos="1070"/>
          <w:tab w:val="num" w:pos="720"/>
        </w:tabs>
        <w:spacing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przygotowan</w:t>
      </w:r>
      <w:r w:rsidR="00DB366A">
        <w:rPr>
          <w:rFonts w:ascii="Times New Roman" w:hAnsi="Times New Roman" w:cs="Times New Roman"/>
          <w:sz w:val="24"/>
          <w:szCs w:val="24"/>
        </w:rPr>
        <w:t>ia dokumentacji powykonawczej.</w:t>
      </w:r>
    </w:p>
    <w:p w:rsidR="007535BE" w:rsidRPr="007535BE" w:rsidRDefault="007535BE" w:rsidP="007535BE">
      <w:pPr>
        <w:ind w:left="851"/>
        <w:jc w:val="both"/>
        <w:rPr>
          <w:rFonts w:ascii="Times New Roman" w:hAnsi="Times New Roman" w:cs="Times New Roman"/>
          <w:sz w:val="24"/>
          <w:szCs w:val="24"/>
        </w:rPr>
      </w:pPr>
    </w:p>
    <w:p w:rsidR="007535BE" w:rsidRPr="007535BE" w:rsidRDefault="007535BE" w:rsidP="007535BE">
      <w:pPr>
        <w:tabs>
          <w:tab w:val="left" w:pos="567"/>
        </w:tabs>
        <w:spacing w:after="120"/>
        <w:jc w:val="both"/>
        <w:rPr>
          <w:rFonts w:ascii="Times New Roman" w:hAnsi="Times New Roman" w:cs="Times New Roman"/>
          <w:sz w:val="24"/>
          <w:szCs w:val="24"/>
        </w:rPr>
      </w:pPr>
      <w:r w:rsidRPr="007535BE">
        <w:rPr>
          <w:rFonts w:ascii="Times New Roman" w:hAnsi="Times New Roman" w:cs="Times New Roman"/>
          <w:b/>
          <w:sz w:val="24"/>
          <w:szCs w:val="24"/>
        </w:rPr>
        <w:t>3.4.</w:t>
      </w:r>
      <w:r w:rsidRPr="007535BE">
        <w:rPr>
          <w:rFonts w:ascii="Times New Roman" w:hAnsi="Times New Roman" w:cs="Times New Roman"/>
          <w:sz w:val="24"/>
          <w:szCs w:val="24"/>
        </w:rPr>
        <w:t xml:space="preserve">   </w:t>
      </w:r>
      <w:r w:rsidRPr="007535BE">
        <w:rPr>
          <w:rFonts w:ascii="Times New Roman" w:hAnsi="Times New Roman" w:cs="Times New Roman"/>
          <w:b/>
          <w:sz w:val="24"/>
          <w:szCs w:val="24"/>
        </w:rPr>
        <w:t>Zapewnienie bezpieczeństwa</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3.4.1. Wykonawca jest odpowiedzialny za bezpieczeństwo wszelkich działań na terenie budowy.</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3.4.2. Jeżeli Wykonawca wykonuje roboty bez zamykania ruchu, ma on obowiązek zapewnić bezpieczeństwo ruchu na terenie budowy.</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lastRenderedPageBreak/>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3.4.4. Wykonawca ponosi odpowiedzialność za szkody i straty spowodowane przez niego lub podwykonawców przy usuwaniu wad w okresie rękojmi.</w:t>
      </w:r>
    </w:p>
    <w:p w:rsidR="007535BE" w:rsidRPr="007535BE" w:rsidRDefault="007535BE" w:rsidP="007535BE">
      <w:pPr>
        <w:tabs>
          <w:tab w:val="num" w:pos="2149"/>
        </w:tabs>
        <w:spacing w:after="120"/>
        <w:jc w:val="both"/>
        <w:rPr>
          <w:rFonts w:ascii="Times New Roman" w:hAnsi="Times New Roman" w:cs="Times New Roman"/>
          <w:b/>
          <w:sz w:val="24"/>
          <w:szCs w:val="24"/>
        </w:rPr>
      </w:pPr>
      <w:r w:rsidRPr="007535BE">
        <w:rPr>
          <w:rFonts w:ascii="Times New Roman" w:hAnsi="Times New Roman" w:cs="Times New Roman"/>
          <w:b/>
          <w:sz w:val="24"/>
          <w:szCs w:val="24"/>
        </w:rPr>
        <w:t>3.5. Zastrzeżenia Zamawiającego</w:t>
      </w:r>
    </w:p>
    <w:p w:rsidR="007535BE" w:rsidRPr="007535BE" w:rsidRDefault="007535BE" w:rsidP="007535BE">
      <w:pPr>
        <w:pStyle w:val="text"/>
        <w:widowControl/>
        <w:snapToGrid/>
        <w:spacing w:before="0" w:after="120" w:line="240" w:lineRule="auto"/>
        <w:rPr>
          <w:rFonts w:ascii="Times New Roman" w:hAnsi="Times New Roman"/>
          <w:szCs w:val="24"/>
        </w:rPr>
      </w:pPr>
      <w:r w:rsidRPr="007535BE">
        <w:rPr>
          <w:rFonts w:ascii="Times New Roman" w:hAnsi="Times New Roman"/>
          <w:szCs w:val="24"/>
          <w:lang w:val="pl-PL"/>
        </w:rPr>
        <w:t xml:space="preserve">3.5.1.  </w:t>
      </w:r>
      <w:r w:rsidRPr="007535BE">
        <w:rPr>
          <w:rFonts w:ascii="Times New Roman" w:hAnsi="Times New Roman"/>
          <w:szCs w:val="24"/>
        </w:rPr>
        <w:t>Wykonawca nie może, bez zgody Zamawiającego, zlecić wykonania przedmiotu niniejszej umowy osobom trzecim.</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3.5.2.</w:t>
      </w:r>
      <w:r w:rsidRPr="007535BE">
        <w:rPr>
          <w:rFonts w:ascii="Times New Roman" w:hAnsi="Times New Roman" w:cs="Times New Roman"/>
          <w:szCs w:val="24"/>
        </w:rPr>
        <w:t xml:space="preserve">  </w:t>
      </w:r>
      <w:r w:rsidRPr="007535BE">
        <w:rPr>
          <w:rFonts w:ascii="Times New Roman" w:hAnsi="Times New Roman" w:cs="Times New Roman"/>
          <w:sz w:val="24"/>
          <w:szCs w:val="24"/>
        </w:rPr>
        <w:t xml:space="preserve">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1.4. i 1.5. umowy, stanowiących integralną część umowy. </w:t>
      </w:r>
    </w:p>
    <w:p w:rsidR="007535BE" w:rsidRPr="007535BE" w:rsidRDefault="007535BE" w:rsidP="007535BE">
      <w:pPr>
        <w:spacing w:after="120"/>
        <w:rPr>
          <w:rFonts w:ascii="Times New Roman" w:hAnsi="Times New Roman" w:cs="Times New Roman"/>
          <w:b/>
          <w:sz w:val="24"/>
          <w:szCs w:val="24"/>
        </w:rPr>
      </w:pPr>
      <w:r w:rsidRPr="007535BE">
        <w:rPr>
          <w:rFonts w:ascii="Times New Roman" w:hAnsi="Times New Roman" w:cs="Times New Roman"/>
          <w:sz w:val="24"/>
          <w:szCs w:val="24"/>
        </w:rPr>
        <w:t>3.5.3. Zamawiający zastrzega sobie możliwość wprowadzenia zmian do  niniejszej umowy, które przewidziano w § 11  umowy.</w:t>
      </w:r>
      <w:r w:rsidRPr="007535BE">
        <w:rPr>
          <w:rFonts w:ascii="Times New Roman" w:hAnsi="Times New Roman" w:cs="Times New Roman"/>
          <w:b/>
          <w:sz w:val="24"/>
          <w:szCs w:val="24"/>
        </w:rPr>
        <w:t xml:space="preserve"> </w:t>
      </w:r>
    </w:p>
    <w:p w:rsidR="007535BE" w:rsidRPr="007535BE" w:rsidRDefault="007535BE" w:rsidP="007535BE">
      <w:pPr>
        <w:spacing w:after="240"/>
        <w:rPr>
          <w:rFonts w:ascii="Times New Roman" w:hAnsi="Times New Roman" w:cs="Times New Roman"/>
          <w:sz w:val="24"/>
          <w:szCs w:val="24"/>
        </w:rPr>
      </w:pPr>
      <w:r w:rsidRPr="007535BE">
        <w:rPr>
          <w:rFonts w:ascii="Times New Roman" w:hAnsi="Times New Roman" w:cs="Times New Roman"/>
          <w:sz w:val="24"/>
          <w:szCs w:val="24"/>
        </w:rPr>
        <w:t>3.5.4. Zamawiający zastrzega sobie prawo do dokonania odbioru końcowego nie wcześniej niż po terminie wyznaczonym na r</w:t>
      </w:r>
      <w:r w:rsidR="008246E9">
        <w:rPr>
          <w:rFonts w:ascii="Times New Roman" w:hAnsi="Times New Roman" w:cs="Times New Roman"/>
          <w:sz w:val="24"/>
          <w:szCs w:val="24"/>
        </w:rPr>
        <w:t>ealizację zamówienia, tj. po 31.07</w:t>
      </w:r>
      <w:r w:rsidRPr="007535BE">
        <w:rPr>
          <w:rFonts w:ascii="Times New Roman" w:hAnsi="Times New Roman" w:cs="Times New Roman"/>
          <w:sz w:val="24"/>
          <w:szCs w:val="24"/>
        </w:rPr>
        <w:t>.2021r.</w:t>
      </w:r>
    </w:p>
    <w:p w:rsidR="007535BE" w:rsidRPr="007535BE" w:rsidRDefault="007535BE" w:rsidP="007535BE">
      <w:pPr>
        <w:pStyle w:val="text"/>
        <w:widowControl/>
        <w:snapToGrid/>
        <w:spacing w:before="0" w:after="120" w:line="240" w:lineRule="auto"/>
        <w:jc w:val="center"/>
        <w:rPr>
          <w:rFonts w:ascii="Times New Roman" w:hAnsi="Times New Roman"/>
          <w:b/>
          <w:szCs w:val="24"/>
        </w:rPr>
      </w:pPr>
      <w:r w:rsidRPr="007535BE">
        <w:rPr>
          <w:rFonts w:ascii="Times New Roman" w:hAnsi="Times New Roman"/>
          <w:b/>
          <w:szCs w:val="24"/>
        </w:rPr>
        <w:t>§ 4</w:t>
      </w:r>
    </w:p>
    <w:p w:rsidR="007535BE" w:rsidRPr="007535BE" w:rsidRDefault="007535BE" w:rsidP="007535BE">
      <w:pPr>
        <w:spacing w:after="240"/>
        <w:jc w:val="center"/>
        <w:rPr>
          <w:rFonts w:ascii="Times New Roman" w:hAnsi="Times New Roman" w:cs="Times New Roman"/>
          <w:sz w:val="24"/>
          <w:szCs w:val="24"/>
        </w:rPr>
      </w:pPr>
      <w:r w:rsidRPr="007535BE">
        <w:rPr>
          <w:rFonts w:ascii="Times New Roman" w:hAnsi="Times New Roman" w:cs="Times New Roman"/>
          <w:sz w:val="24"/>
          <w:szCs w:val="24"/>
        </w:rPr>
        <w:t>TERMINY</w:t>
      </w:r>
    </w:p>
    <w:p w:rsidR="007535BE" w:rsidRPr="007535BE" w:rsidRDefault="007535BE" w:rsidP="007535BE">
      <w:pPr>
        <w:tabs>
          <w:tab w:val="num" w:pos="1501"/>
          <w:tab w:val="left" w:leader="dot" w:pos="7513"/>
          <w:tab w:val="righ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4.1. Termin rozpoczęcia robót budowlanych nastąpi w dniu …………………..                                </w:t>
      </w:r>
    </w:p>
    <w:p w:rsidR="007535BE" w:rsidRPr="007535BE" w:rsidRDefault="007535BE" w:rsidP="007535BE">
      <w:pPr>
        <w:tabs>
          <w:tab w:val="num" w:pos="1501"/>
          <w:tab w:val="left" w:leader="dot" w:pos="7513"/>
          <w:tab w:val="right" w:pos="9637"/>
        </w:tabs>
        <w:spacing w:after="120"/>
        <w:jc w:val="both"/>
        <w:rPr>
          <w:rFonts w:ascii="Times New Roman" w:hAnsi="Times New Roman" w:cs="Times New Roman"/>
          <w:b/>
          <w:sz w:val="24"/>
          <w:szCs w:val="24"/>
        </w:rPr>
      </w:pPr>
      <w:r w:rsidRPr="007535BE">
        <w:rPr>
          <w:rFonts w:ascii="Times New Roman" w:hAnsi="Times New Roman" w:cs="Times New Roman"/>
          <w:sz w:val="24"/>
          <w:szCs w:val="24"/>
        </w:rPr>
        <w:t xml:space="preserve">4.2. Termin zakończenia prac budowlanych i wykonania przedmiotu umowy nastąpi               do dnia </w:t>
      </w:r>
      <w:r w:rsidR="008246E9">
        <w:rPr>
          <w:rFonts w:ascii="Times New Roman" w:hAnsi="Times New Roman" w:cs="Times New Roman"/>
          <w:b/>
          <w:sz w:val="24"/>
          <w:szCs w:val="24"/>
        </w:rPr>
        <w:t>31.07</w:t>
      </w:r>
      <w:r w:rsidRPr="007535BE">
        <w:rPr>
          <w:rFonts w:ascii="Times New Roman" w:hAnsi="Times New Roman" w:cs="Times New Roman"/>
          <w:b/>
          <w:sz w:val="24"/>
          <w:szCs w:val="24"/>
        </w:rPr>
        <w:t>.2021r.</w:t>
      </w:r>
    </w:p>
    <w:p w:rsidR="007535BE" w:rsidRPr="007535BE" w:rsidRDefault="007535BE" w:rsidP="007535BE">
      <w:pPr>
        <w:tabs>
          <w:tab w:val="num" w:pos="1501"/>
        </w:tabs>
        <w:spacing w:after="120"/>
        <w:jc w:val="both"/>
        <w:rPr>
          <w:rFonts w:ascii="Times New Roman" w:hAnsi="Times New Roman" w:cs="Times New Roman"/>
          <w:sz w:val="24"/>
          <w:szCs w:val="24"/>
        </w:rPr>
      </w:pPr>
      <w:r w:rsidRPr="007535BE">
        <w:rPr>
          <w:rFonts w:ascii="Times New Roman" w:hAnsi="Times New Roman" w:cs="Times New Roman"/>
          <w:sz w:val="24"/>
          <w:szCs w:val="24"/>
        </w:rPr>
        <w:t>4.3. Wykonawca zobowiązuje się przestrzegać powyższych terminów i wykonać przedmiot umowy w terminach zapisanych w niniejszej umowie.</w:t>
      </w:r>
    </w:p>
    <w:p w:rsidR="007535BE" w:rsidRPr="007535BE" w:rsidRDefault="007535BE" w:rsidP="007535BE">
      <w:pPr>
        <w:tabs>
          <w:tab w:val="num" w:pos="1501"/>
        </w:tabs>
        <w:spacing w:after="120"/>
        <w:jc w:val="both"/>
        <w:rPr>
          <w:rFonts w:ascii="Times New Roman" w:hAnsi="Times New Roman" w:cs="Times New Roman"/>
          <w:sz w:val="24"/>
          <w:szCs w:val="24"/>
        </w:rPr>
      </w:pPr>
      <w:r w:rsidRPr="007535BE">
        <w:rPr>
          <w:rFonts w:ascii="Times New Roman" w:hAnsi="Times New Roman" w:cs="Times New Roman"/>
          <w:sz w:val="24"/>
          <w:szCs w:val="24"/>
        </w:rPr>
        <w:t>4.4.Wykonawca przekaże po zakończeniu robót budowlanych Zamawiającemu teren budowy.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4.5. Wszelkie terminy określone w niniejszej umowie są liczone od dnia roboczego następującego po dniu doręczenia pisma.</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4.6. O terminie zakończenia prac budowlanych i wykonaniu przedmiotu umowy Wykonawca</w:t>
      </w:r>
      <w:r w:rsidR="008246E9">
        <w:rPr>
          <w:rFonts w:ascii="Times New Roman" w:hAnsi="Times New Roman" w:cs="Times New Roman"/>
          <w:sz w:val="24"/>
          <w:szCs w:val="24"/>
        </w:rPr>
        <w:t xml:space="preserve"> zawiadamia Zamawiającego na piś</w:t>
      </w:r>
      <w:r w:rsidRPr="007535BE">
        <w:rPr>
          <w:rFonts w:ascii="Times New Roman" w:hAnsi="Times New Roman" w:cs="Times New Roman"/>
          <w:sz w:val="24"/>
          <w:szCs w:val="24"/>
        </w:rPr>
        <w:t>mie.</w:t>
      </w:r>
    </w:p>
    <w:p w:rsidR="007535BE" w:rsidRPr="007535BE" w:rsidRDefault="007535BE" w:rsidP="00DB366A">
      <w:pPr>
        <w:spacing w:after="0"/>
        <w:jc w:val="both"/>
        <w:rPr>
          <w:rFonts w:ascii="Times New Roman" w:hAnsi="Times New Roman" w:cs="Times New Roman"/>
          <w:sz w:val="24"/>
          <w:szCs w:val="24"/>
        </w:rPr>
      </w:pPr>
      <w:r w:rsidRPr="007535BE">
        <w:rPr>
          <w:rFonts w:ascii="Times New Roman" w:hAnsi="Times New Roman" w:cs="Times New Roman"/>
          <w:sz w:val="24"/>
          <w:szCs w:val="24"/>
        </w:rPr>
        <w:t>4.7. Strony zgodnie postanawiają, że zmiana umownego terminu zakończenia przedmiotu Umowy  będzie następowała w następujących przypadkach:</w:t>
      </w:r>
    </w:p>
    <w:p w:rsidR="007535BE" w:rsidRPr="007535BE" w:rsidRDefault="007535BE" w:rsidP="00DB366A">
      <w:pPr>
        <w:pStyle w:val="Tekstpodstawowy"/>
        <w:numPr>
          <w:ilvl w:val="1"/>
          <w:numId w:val="39"/>
        </w:numPr>
        <w:tabs>
          <w:tab w:val="left" w:pos="1080"/>
          <w:tab w:val="left" w:pos="1440"/>
        </w:tabs>
        <w:suppressAutoHyphens/>
        <w:spacing w:after="0"/>
        <w:ind w:left="1440" w:hanging="360"/>
        <w:jc w:val="both"/>
        <w:rPr>
          <w:sz w:val="24"/>
          <w:szCs w:val="24"/>
        </w:rPr>
      </w:pPr>
      <w:r w:rsidRPr="007535BE">
        <w:rPr>
          <w:sz w:val="24"/>
          <w:szCs w:val="24"/>
        </w:rPr>
        <w:t>wystąpienia w czasie realizacji robót stanu surowego otwartego i robót zewnętrznych temperatur poniżej –10°C o godzinie 7.00 rano;</w:t>
      </w:r>
    </w:p>
    <w:p w:rsidR="007535BE" w:rsidRPr="007535BE" w:rsidRDefault="007535BE" w:rsidP="00DB366A">
      <w:pPr>
        <w:pStyle w:val="Tekstpodstawowy"/>
        <w:numPr>
          <w:ilvl w:val="1"/>
          <w:numId w:val="39"/>
        </w:numPr>
        <w:tabs>
          <w:tab w:val="left" w:pos="1080"/>
          <w:tab w:val="left" w:pos="1440"/>
        </w:tabs>
        <w:suppressAutoHyphens/>
        <w:ind w:left="1440" w:hanging="360"/>
        <w:jc w:val="both"/>
        <w:rPr>
          <w:sz w:val="24"/>
          <w:szCs w:val="24"/>
        </w:rPr>
      </w:pPr>
      <w:r w:rsidRPr="007535BE">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7535BE" w:rsidRPr="007535BE" w:rsidRDefault="007535BE" w:rsidP="00DB366A">
      <w:pPr>
        <w:pStyle w:val="Tekstpodstawowy"/>
        <w:tabs>
          <w:tab w:val="left" w:pos="1080"/>
          <w:tab w:val="left" w:pos="1440"/>
        </w:tabs>
        <w:spacing w:after="0"/>
        <w:ind w:left="1080"/>
        <w:rPr>
          <w:sz w:val="24"/>
          <w:szCs w:val="24"/>
        </w:rPr>
      </w:pPr>
      <w:r w:rsidRPr="007535BE">
        <w:rPr>
          <w:sz w:val="24"/>
          <w:szCs w:val="24"/>
        </w:rPr>
        <w:t xml:space="preserve">Do działań siły wyższej Strony zaliczają w szczególności: </w:t>
      </w:r>
    </w:p>
    <w:p w:rsidR="007535BE" w:rsidRPr="007535BE" w:rsidRDefault="007535BE" w:rsidP="00DB366A">
      <w:pPr>
        <w:pStyle w:val="Tekstpodstawowy"/>
        <w:numPr>
          <w:ilvl w:val="0"/>
          <w:numId w:val="40"/>
        </w:numPr>
        <w:tabs>
          <w:tab w:val="left" w:pos="1080"/>
        </w:tabs>
        <w:suppressAutoHyphens/>
        <w:spacing w:after="0"/>
        <w:jc w:val="both"/>
        <w:rPr>
          <w:sz w:val="24"/>
          <w:szCs w:val="24"/>
        </w:rPr>
      </w:pPr>
      <w:r w:rsidRPr="007535BE">
        <w:rPr>
          <w:sz w:val="24"/>
          <w:szCs w:val="24"/>
        </w:rPr>
        <w:lastRenderedPageBreak/>
        <w:t xml:space="preserve">klęskę żywiołową, </w:t>
      </w:r>
    </w:p>
    <w:p w:rsidR="007535BE" w:rsidRPr="007535BE" w:rsidRDefault="007535BE" w:rsidP="009B167C">
      <w:pPr>
        <w:pStyle w:val="Tekstpodstawowy"/>
        <w:numPr>
          <w:ilvl w:val="0"/>
          <w:numId w:val="40"/>
        </w:numPr>
        <w:tabs>
          <w:tab w:val="left" w:pos="1080"/>
        </w:tabs>
        <w:suppressAutoHyphens/>
        <w:spacing w:after="0"/>
        <w:jc w:val="both"/>
        <w:rPr>
          <w:sz w:val="24"/>
          <w:szCs w:val="24"/>
        </w:rPr>
      </w:pPr>
      <w:r w:rsidRPr="007535BE">
        <w:rPr>
          <w:sz w:val="24"/>
          <w:szCs w:val="24"/>
        </w:rPr>
        <w:t xml:space="preserve">wojnę, działania wojenne, inwazję, działanie wrogów zewnętrznych, mobilizację, rekwizycję lub embargo, </w:t>
      </w:r>
    </w:p>
    <w:p w:rsidR="007535BE" w:rsidRPr="007535BE" w:rsidRDefault="007535BE" w:rsidP="009B167C">
      <w:pPr>
        <w:pStyle w:val="Tekstpodstawowy"/>
        <w:numPr>
          <w:ilvl w:val="0"/>
          <w:numId w:val="40"/>
        </w:numPr>
        <w:tabs>
          <w:tab w:val="left" w:pos="1080"/>
        </w:tabs>
        <w:suppressAutoHyphens/>
        <w:spacing w:after="0"/>
        <w:jc w:val="both"/>
        <w:rPr>
          <w:sz w:val="24"/>
          <w:szCs w:val="24"/>
        </w:rPr>
      </w:pPr>
      <w:r w:rsidRPr="007535BE">
        <w:rPr>
          <w:sz w:val="24"/>
          <w:szCs w:val="24"/>
        </w:rPr>
        <w:t xml:space="preserve">rebelię, rewolucję, powstanie, przewrót wojskowy lub cywilny, wojnę domową, </w:t>
      </w:r>
    </w:p>
    <w:p w:rsidR="007535BE" w:rsidRPr="007535BE" w:rsidRDefault="007535BE" w:rsidP="009B167C">
      <w:pPr>
        <w:pStyle w:val="Tekstpodstawowy"/>
        <w:numPr>
          <w:ilvl w:val="0"/>
          <w:numId w:val="40"/>
        </w:numPr>
        <w:tabs>
          <w:tab w:val="left" w:pos="1080"/>
        </w:tabs>
        <w:suppressAutoHyphens/>
        <w:spacing w:after="0"/>
        <w:jc w:val="both"/>
        <w:rPr>
          <w:sz w:val="24"/>
          <w:szCs w:val="24"/>
        </w:rPr>
      </w:pPr>
      <w:r w:rsidRPr="007535BE">
        <w:rPr>
          <w:sz w:val="24"/>
          <w:szCs w:val="24"/>
        </w:rPr>
        <w:t xml:space="preserve">powódź, pożar, który nie powstał z winy Wykonawcy, </w:t>
      </w:r>
    </w:p>
    <w:p w:rsidR="007535BE" w:rsidRPr="007535BE" w:rsidRDefault="007535BE" w:rsidP="009B167C">
      <w:pPr>
        <w:pStyle w:val="Tekstpodstawowy"/>
        <w:numPr>
          <w:ilvl w:val="0"/>
          <w:numId w:val="40"/>
        </w:numPr>
        <w:tabs>
          <w:tab w:val="left" w:pos="1080"/>
        </w:tabs>
        <w:suppressAutoHyphens/>
        <w:spacing w:after="0"/>
        <w:jc w:val="both"/>
        <w:rPr>
          <w:sz w:val="24"/>
          <w:szCs w:val="24"/>
        </w:rPr>
      </w:pPr>
      <w:r w:rsidRPr="007535BE">
        <w:rPr>
          <w:sz w:val="24"/>
          <w:szCs w:val="24"/>
        </w:rPr>
        <w:t>zlecenia robót dodatkowych,</w:t>
      </w:r>
    </w:p>
    <w:p w:rsidR="007535BE" w:rsidRPr="007535BE" w:rsidRDefault="007535BE" w:rsidP="009B167C">
      <w:pPr>
        <w:pStyle w:val="Tekstpodstawowy"/>
        <w:numPr>
          <w:ilvl w:val="0"/>
          <w:numId w:val="40"/>
        </w:numPr>
        <w:tabs>
          <w:tab w:val="left" w:pos="1080"/>
        </w:tabs>
        <w:suppressAutoHyphens/>
        <w:spacing w:after="0"/>
        <w:jc w:val="both"/>
        <w:rPr>
          <w:sz w:val="24"/>
          <w:szCs w:val="24"/>
        </w:rPr>
      </w:pPr>
      <w:r w:rsidRPr="007535BE">
        <w:rPr>
          <w:sz w:val="24"/>
          <w:szCs w:val="24"/>
        </w:rPr>
        <w:t xml:space="preserve">wstrzymania robót przez Zamawiającego z uwagi na okoliczności niezależne od Wykonawcy, </w:t>
      </w:r>
    </w:p>
    <w:p w:rsidR="007535BE" w:rsidRPr="007535BE" w:rsidRDefault="007535BE" w:rsidP="009B167C">
      <w:pPr>
        <w:pStyle w:val="Tekstpodstawowy"/>
        <w:numPr>
          <w:ilvl w:val="0"/>
          <w:numId w:val="40"/>
        </w:numPr>
        <w:tabs>
          <w:tab w:val="left" w:pos="1080"/>
        </w:tabs>
        <w:suppressAutoHyphens/>
        <w:spacing w:after="0"/>
        <w:jc w:val="both"/>
        <w:rPr>
          <w:sz w:val="24"/>
          <w:szCs w:val="24"/>
        </w:rPr>
      </w:pPr>
      <w:r w:rsidRPr="007535BE">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7535BE" w:rsidRPr="007535BE" w:rsidRDefault="007535BE" w:rsidP="009B167C">
      <w:pPr>
        <w:pStyle w:val="Tekstpodstawowy"/>
        <w:numPr>
          <w:ilvl w:val="0"/>
          <w:numId w:val="40"/>
        </w:numPr>
        <w:tabs>
          <w:tab w:val="left" w:pos="1080"/>
        </w:tabs>
        <w:suppressAutoHyphens/>
        <w:spacing w:after="0"/>
        <w:jc w:val="both"/>
        <w:rPr>
          <w:sz w:val="24"/>
          <w:szCs w:val="24"/>
        </w:rPr>
      </w:pPr>
      <w:r w:rsidRPr="007535BE">
        <w:rPr>
          <w:sz w:val="24"/>
          <w:szCs w:val="24"/>
        </w:rPr>
        <w:t>strajki, z wyjątkiem strajków w zakładach Wykonawcy lub Podwykonawców.</w:t>
      </w:r>
    </w:p>
    <w:p w:rsidR="007535BE" w:rsidRPr="007535BE" w:rsidRDefault="007535BE" w:rsidP="007535BE">
      <w:pPr>
        <w:pStyle w:val="Tekstpodstawowy"/>
        <w:tabs>
          <w:tab w:val="left" w:pos="1080"/>
          <w:tab w:val="left" w:pos="1440"/>
        </w:tabs>
        <w:spacing w:after="0"/>
        <w:jc w:val="both"/>
        <w:rPr>
          <w:sz w:val="24"/>
          <w:szCs w:val="24"/>
        </w:rPr>
      </w:pPr>
      <w:r w:rsidRPr="007535BE">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7535BE" w:rsidRPr="007535BE" w:rsidRDefault="007535BE" w:rsidP="009B167C">
      <w:pPr>
        <w:pStyle w:val="Tekstpodstawowy"/>
        <w:numPr>
          <w:ilvl w:val="1"/>
          <w:numId w:val="39"/>
        </w:numPr>
        <w:tabs>
          <w:tab w:val="left" w:pos="1080"/>
          <w:tab w:val="left" w:pos="1440"/>
        </w:tabs>
        <w:suppressAutoHyphens/>
        <w:spacing w:after="0"/>
        <w:ind w:left="1440" w:hanging="360"/>
        <w:jc w:val="both"/>
        <w:rPr>
          <w:sz w:val="24"/>
          <w:szCs w:val="24"/>
        </w:rPr>
      </w:pPr>
      <w:r w:rsidRPr="007535BE">
        <w:rPr>
          <w:sz w:val="24"/>
          <w:szCs w:val="24"/>
        </w:rPr>
        <w:t>wystąpienia okoliczności, których nie można było przewidzieć w chwili zawarcia niniejszej Umowy, w tym wydanie aktu przez organ administracji publicznej.</w:t>
      </w:r>
    </w:p>
    <w:p w:rsidR="007535BE" w:rsidRPr="00DB366A" w:rsidRDefault="007535BE" w:rsidP="00DB366A">
      <w:pPr>
        <w:pStyle w:val="Tekstpodstawowy"/>
        <w:tabs>
          <w:tab w:val="left" w:pos="0"/>
          <w:tab w:val="left" w:pos="720"/>
        </w:tabs>
        <w:suppressAutoHyphens/>
        <w:jc w:val="both"/>
        <w:rPr>
          <w:sz w:val="24"/>
          <w:szCs w:val="24"/>
        </w:rPr>
      </w:pPr>
      <w:r w:rsidRPr="007535BE">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t>§ 5</w:t>
      </w:r>
    </w:p>
    <w:p w:rsidR="007535BE" w:rsidRPr="007535BE" w:rsidRDefault="007535BE" w:rsidP="007535BE">
      <w:pPr>
        <w:spacing w:after="240"/>
        <w:jc w:val="center"/>
        <w:rPr>
          <w:rFonts w:ascii="Times New Roman" w:hAnsi="Times New Roman" w:cs="Times New Roman"/>
          <w:sz w:val="24"/>
          <w:szCs w:val="24"/>
        </w:rPr>
      </w:pPr>
      <w:r w:rsidRPr="007535BE">
        <w:rPr>
          <w:rFonts w:ascii="Times New Roman" w:hAnsi="Times New Roman" w:cs="Times New Roman"/>
          <w:sz w:val="24"/>
          <w:szCs w:val="24"/>
        </w:rPr>
        <w:t>ODBIORY I PROCEDURA</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5.1. Strony zgodnie postanawiają, że będą stosowane następujące rodzaje odbiorów robót:</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a)  odbiory robót zanikających oraz robót ulegających zakryciu – na bieżąco przez przedstawiciela Zamawiającego  (potwierdzony protokołem odbioru robót zanikających bądź ulegających zakryciu);</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sz w:val="24"/>
          <w:szCs w:val="24"/>
        </w:rPr>
        <w:t xml:space="preserve">b) odbiór końcowy – stanowiący podstawę do rozliczenia niniejszej umowy.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c)  odbiór pogwarancyjny.</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 xml:space="preserve">5.2 </w:t>
      </w:r>
      <w:r w:rsidRPr="007535BE">
        <w:rPr>
          <w:rFonts w:ascii="Times New Roman" w:hAnsi="Times New Roman" w:cs="Times New Roman"/>
          <w:b/>
          <w:sz w:val="24"/>
          <w:szCs w:val="24"/>
        </w:rPr>
        <w:t>Protokół odbioru końcowego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5.2.1 Po zakończeniu robót  Wykonawca zawiadomi pisemnie Zamawiającego o gotowości odbioru. Przy zawiadomieniu Wykonawca załączy następujące dokumenty:</w:t>
      </w:r>
    </w:p>
    <w:p w:rsidR="007535BE" w:rsidRPr="007535BE" w:rsidRDefault="007535BE" w:rsidP="009B167C">
      <w:pPr>
        <w:numPr>
          <w:ilvl w:val="0"/>
          <w:numId w:val="31"/>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protokoły odbiorów technicznych, atesty na wbudowane materiały, świadectwa zgodności, certyfikaty jakości, aprobaty techniczne, itp.</w:t>
      </w:r>
    </w:p>
    <w:p w:rsidR="007535BE" w:rsidRPr="007535BE" w:rsidRDefault="007535BE" w:rsidP="009B167C">
      <w:pPr>
        <w:numPr>
          <w:ilvl w:val="0"/>
          <w:numId w:val="31"/>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oświadczenie kierownika budowy o zgodności wykonania obiektu z zakresem umownym, obowiązującymi przepisami i Polskimi Normami,</w:t>
      </w:r>
    </w:p>
    <w:p w:rsidR="007535BE" w:rsidRPr="007535BE" w:rsidRDefault="007535BE" w:rsidP="009B167C">
      <w:pPr>
        <w:numPr>
          <w:ilvl w:val="0"/>
          <w:numId w:val="31"/>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lastRenderedPageBreak/>
        <w:t xml:space="preserve">protokoły badań i sprawdzeń, </w:t>
      </w:r>
    </w:p>
    <w:p w:rsidR="007535BE" w:rsidRPr="007535BE" w:rsidRDefault="007535BE" w:rsidP="009B167C">
      <w:pPr>
        <w:numPr>
          <w:ilvl w:val="0"/>
          <w:numId w:val="31"/>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dokumentację powykonawczą,</w:t>
      </w:r>
    </w:p>
    <w:p w:rsidR="007535BE" w:rsidRPr="007535BE" w:rsidRDefault="007535BE" w:rsidP="009B167C">
      <w:pPr>
        <w:numPr>
          <w:ilvl w:val="0"/>
          <w:numId w:val="31"/>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5.2.2 Zamawiający wyznaczy datę i rozpocznie czynności odbioru końcowego robót stanowiących przedmiot umowy w ciągu 14 dni od daty zawiadomienia i powiadomi uczestników odbioru.</w:t>
      </w:r>
    </w:p>
    <w:p w:rsidR="007535BE" w:rsidRPr="007535BE" w:rsidRDefault="007535BE" w:rsidP="007535BE">
      <w:pPr>
        <w:pStyle w:val="Tekstpodstawowy"/>
        <w:tabs>
          <w:tab w:val="left" w:pos="426"/>
          <w:tab w:val="left" w:pos="851"/>
        </w:tabs>
        <w:suppressAutoHyphens/>
        <w:jc w:val="both"/>
        <w:rPr>
          <w:sz w:val="24"/>
          <w:szCs w:val="24"/>
        </w:rPr>
      </w:pPr>
      <w:r w:rsidRPr="007535BE">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5.2.4 Zakończenie czynności odbioru powinno nastąpić (zakończyć się) w ciągu 14 dni roboczych licząc od daty rozpoczęcia odbioru. Z czynności odbioru sporządza się protokół, który powinien zawierać ustalenia poczynione w toku odbioru.</w:t>
      </w:r>
    </w:p>
    <w:p w:rsidR="007535BE" w:rsidRPr="007535BE" w:rsidRDefault="007535BE" w:rsidP="007535BE">
      <w:pPr>
        <w:pStyle w:val="Tekstpodstawowy"/>
        <w:tabs>
          <w:tab w:val="left" w:pos="426"/>
          <w:tab w:val="left" w:pos="851"/>
        </w:tabs>
        <w:suppressAutoHyphens/>
        <w:jc w:val="both"/>
        <w:rPr>
          <w:sz w:val="24"/>
          <w:szCs w:val="24"/>
        </w:rPr>
      </w:pPr>
      <w:r w:rsidRPr="007535BE">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7535BE" w:rsidRPr="007535BE" w:rsidRDefault="007535BE" w:rsidP="007535BE">
      <w:pPr>
        <w:pStyle w:val="Tekstpodstawowy"/>
        <w:tabs>
          <w:tab w:val="left" w:pos="426"/>
          <w:tab w:val="left" w:pos="851"/>
        </w:tabs>
        <w:suppressAutoHyphens/>
        <w:jc w:val="both"/>
        <w:rPr>
          <w:sz w:val="24"/>
          <w:szCs w:val="24"/>
        </w:rPr>
      </w:pPr>
      <w:r w:rsidRPr="007535BE">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7535BE" w:rsidRPr="007535BE" w:rsidRDefault="007535BE" w:rsidP="007535BE">
      <w:pPr>
        <w:pStyle w:val="Tekstpodstawowy"/>
        <w:tabs>
          <w:tab w:val="left" w:pos="426"/>
          <w:tab w:val="left" w:pos="851"/>
        </w:tabs>
        <w:suppressAutoHyphens/>
        <w:jc w:val="both"/>
        <w:rPr>
          <w:sz w:val="24"/>
          <w:szCs w:val="24"/>
        </w:rPr>
      </w:pPr>
      <w:r w:rsidRPr="007535BE">
        <w:rPr>
          <w:sz w:val="24"/>
          <w:szCs w:val="24"/>
        </w:rPr>
        <w:t>5.2.7. O dokonaniu jednostronnego odbioru, o którym mowa w ust.5.2.6., Wykonawca powiadomi na piśmie Zamawiającego i dostarczy mu protokół, nie później jednak niż w dniu następnym po dokonaniu odbioru.</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5.2.8.  Protokół odbioru końcowego sporządzi Zamawiający na formularzu określonym przez Zamawiającego i doręczy Wykonawcy w dniu zakończenia odbioru.</w:t>
      </w:r>
    </w:p>
    <w:p w:rsidR="007535BE" w:rsidRPr="007535BE" w:rsidRDefault="007535BE" w:rsidP="007535BE">
      <w:pPr>
        <w:jc w:val="both"/>
        <w:rPr>
          <w:rFonts w:ascii="Times New Roman" w:hAnsi="Times New Roman" w:cs="Times New Roman"/>
          <w:b/>
          <w:sz w:val="24"/>
          <w:szCs w:val="24"/>
        </w:rPr>
      </w:pPr>
      <w:r w:rsidRPr="007535BE">
        <w:rPr>
          <w:rFonts w:ascii="Times New Roman" w:hAnsi="Times New Roman" w:cs="Times New Roman"/>
          <w:sz w:val="24"/>
          <w:szCs w:val="24"/>
        </w:rPr>
        <w:t xml:space="preserve">5.3  </w:t>
      </w:r>
      <w:r w:rsidRPr="007535BE">
        <w:rPr>
          <w:rFonts w:ascii="Times New Roman" w:hAnsi="Times New Roman" w:cs="Times New Roman"/>
          <w:b/>
          <w:sz w:val="24"/>
          <w:szCs w:val="24"/>
        </w:rPr>
        <w:t>Wady ujawnione w trakcie odbioru.</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5.3.1 Jeżeli w toku czynności odbioru  końcowego zostaną stwierdzone wady, to Zamawiającemu  przysługują następujące uprawnienia:</w:t>
      </w:r>
    </w:p>
    <w:p w:rsidR="007535BE" w:rsidRPr="007535BE" w:rsidRDefault="007535BE" w:rsidP="009B167C">
      <w:pPr>
        <w:numPr>
          <w:ilvl w:val="0"/>
          <w:numId w:val="32"/>
        </w:numPr>
        <w:spacing w:after="120" w:line="240" w:lineRule="auto"/>
        <w:ind w:left="993" w:hanging="426"/>
        <w:jc w:val="both"/>
        <w:rPr>
          <w:rFonts w:ascii="Times New Roman" w:hAnsi="Times New Roman" w:cs="Times New Roman"/>
          <w:sz w:val="24"/>
          <w:szCs w:val="24"/>
        </w:rPr>
      </w:pPr>
      <w:r w:rsidRPr="007535BE">
        <w:rPr>
          <w:rFonts w:ascii="Times New Roman" w:hAnsi="Times New Roman" w:cs="Times New Roman"/>
          <w:sz w:val="24"/>
          <w:szCs w:val="24"/>
        </w:rPr>
        <w:t>jeżeli wady nadają się do usunięcia, a uniemożliwiają normalne funkcjonowanie przedmiotu niniejszej Umowy, może odmówić odbioru do czasu usunięcia wad;</w:t>
      </w:r>
    </w:p>
    <w:p w:rsidR="007535BE" w:rsidRPr="007535BE" w:rsidRDefault="007535BE" w:rsidP="009B167C">
      <w:pPr>
        <w:numPr>
          <w:ilvl w:val="0"/>
          <w:numId w:val="32"/>
        </w:numPr>
        <w:spacing w:after="0" w:line="240" w:lineRule="auto"/>
        <w:ind w:left="993" w:hanging="426"/>
        <w:jc w:val="both"/>
        <w:rPr>
          <w:rFonts w:ascii="Times New Roman" w:hAnsi="Times New Roman" w:cs="Times New Roman"/>
          <w:sz w:val="24"/>
          <w:szCs w:val="24"/>
        </w:rPr>
      </w:pPr>
      <w:r w:rsidRPr="007535BE">
        <w:rPr>
          <w:rFonts w:ascii="Times New Roman" w:hAnsi="Times New Roman" w:cs="Times New Roman"/>
          <w:sz w:val="24"/>
          <w:szCs w:val="24"/>
        </w:rPr>
        <w:t>jeżeli wady nie nadają się do usunięcia to:</w:t>
      </w:r>
    </w:p>
    <w:p w:rsidR="007535BE" w:rsidRPr="007535BE" w:rsidRDefault="007535BE" w:rsidP="009B167C">
      <w:pPr>
        <w:numPr>
          <w:ilvl w:val="1"/>
          <w:numId w:val="32"/>
        </w:numPr>
        <w:tabs>
          <w:tab w:val="num" w:pos="1276"/>
        </w:tabs>
        <w:spacing w:after="0" w:line="240" w:lineRule="auto"/>
        <w:ind w:left="1276" w:hanging="283"/>
        <w:jc w:val="both"/>
        <w:rPr>
          <w:rFonts w:ascii="Times New Roman" w:hAnsi="Times New Roman" w:cs="Times New Roman"/>
          <w:sz w:val="24"/>
          <w:szCs w:val="24"/>
        </w:rPr>
      </w:pPr>
      <w:r w:rsidRPr="007535BE">
        <w:rPr>
          <w:rFonts w:ascii="Times New Roman" w:hAnsi="Times New Roman" w:cs="Times New Roman"/>
          <w:sz w:val="24"/>
          <w:szCs w:val="24"/>
        </w:rPr>
        <w:lastRenderedPageBreak/>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7535BE" w:rsidRPr="007535BE" w:rsidRDefault="007535BE" w:rsidP="009B167C">
      <w:pPr>
        <w:numPr>
          <w:ilvl w:val="1"/>
          <w:numId w:val="32"/>
        </w:numPr>
        <w:tabs>
          <w:tab w:val="num" w:pos="1276"/>
        </w:tabs>
        <w:spacing w:after="0" w:line="240" w:lineRule="auto"/>
        <w:ind w:left="1276" w:hanging="283"/>
        <w:jc w:val="both"/>
        <w:rPr>
          <w:rFonts w:ascii="Times New Roman" w:hAnsi="Times New Roman" w:cs="Times New Roman"/>
          <w:sz w:val="24"/>
          <w:szCs w:val="24"/>
        </w:rPr>
      </w:pPr>
      <w:r w:rsidRPr="007535BE">
        <w:rPr>
          <w:rFonts w:ascii="Times New Roman" w:hAnsi="Times New Roman" w:cs="Times New Roman"/>
          <w:sz w:val="24"/>
          <w:szCs w:val="24"/>
        </w:rPr>
        <w:t xml:space="preserve">jeżeli wady uniemożliwiają użytkowanie przedmiotu niniejszej Umowy zgodnie z przeznaczeniem, Zamawiający może odstąpić od umowy lub żądać wykonania przedmiotu umowy po raz drugi.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5.3.2 Wykonawca zobowiązany jest do zawiadomienia Zamawiającego o usunięciu wad oraz do żądania wyznaczenia terminu na odbiór zakwestionowanych uprzednio robót jako wadliwych. </w:t>
      </w:r>
    </w:p>
    <w:p w:rsidR="007535BE" w:rsidRPr="007535BE" w:rsidRDefault="007535BE" w:rsidP="007535BE">
      <w:pPr>
        <w:pStyle w:val="Tekstpodstawowy"/>
        <w:tabs>
          <w:tab w:val="left" w:pos="426"/>
          <w:tab w:val="left" w:pos="851"/>
        </w:tabs>
        <w:suppressAutoHyphens/>
        <w:jc w:val="both"/>
        <w:rPr>
          <w:sz w:val="24"/>
          <w:szCs w:val="24"/>
        </w:rPr>
      </w:pPr>
      <w:r w:rsidRPr="007535BE">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7535BE" w:rsidRPr="007535BE" w:rsidRDefault="007535BE" w:rsidP="007535BE">
      <w:pPr>
        <w:pStyle w:val="Tekstpodstawowy"/>
        <w:tabs>
          <w:tab w:val="left" w:pos="426"/>
          <w:tab w:val="left" w:pos="851"/>
        </w:tabs>
        <w:suppressAutoHyphens/>
        <w:jc w:val="both"/>
        <w:rPr>
          <w:sz w:val="24"/>
          <w:szCs w:val="24"/>
        </w:rPr>
      </w:pPr>
      <w:r w:rsidRPr="007535BE">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7535BE" w:rsidRPr="007535BE" w:rsidRDefault="007535BE" w:rsidP="007535BE">
      <w:pPr>
        <w:pStyle w:val="Tekstpodstawowy"/>
        <w:tabs>
          <w:tab w:val="left" w:pos="426"/>
          <w:tab w:val="left" w:pos="851"/>
        </w:tabs>
        <w:suppressAutoHyphens/>
        <w:jc w:val="both"/>
        <w:rPr>
          <w:b/>
          <w:sz w:val="24"/>
          <w:szCs w:val="24"/>
        </w:rPr>
      </w:pPr>
      <w:r w:rsidRPr="007535BE">
        <w:rPr>
          <w:b/>
          <w:sz w:val="24"/>
          <w:szCs w:val="24"/>
        </w:rPr>
        <w:t>5.4. Odbiór pogwarancyjny</w:t>
      </w:r>
    </w:p>
    <w:p w:rsidR="007535BE" w:rsidRPr="007535BE" w:rsidRDefault="007535BE" w:rsidP="007535BE">
      <w:pPr>
        <w:pStyle w:val="Tekstpodstawowy"/>
        <w:tabs>
          <w:tab w:val="left" w:pos="426"/>
          <w:tab w:val="left" w:pos="851"/>
        </w:tabs>
        <w:suppressAutoHyphens/>
        <w:spacing w:after="360"/>
        <w:jc w:val="both"/>
        <w:rPr>
          <w:sz w:val="24"/>
          <w:szCs w:val="24"/>
        </w:rPr>
      </w:pPr>
      <w:r w:rsidRPr="007535BE">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7535BE" w:rsidRPr="007535BE" w:rsidRDefault="007535BE" w:rsidP="007535BE">
      <w:pPr>
        <w:pStyle w:val="Nagwek2"/>
        <w:spacing w:before="0" w:after="120"/>
        <w:jc w:val="center"/>
        <w:rPr>
          <w:rFonts w:ascii="Times New Roman" w:hAnsi="Times New Roman" w:cs="Times New Roman"/>
          <w:b w:val="0"/>
          <w:i/>
          <w:color w:val="auto"/>
          <w:sz w:val="24"/>
          <w:szCs w:val="24"/>
        </w:rPr>
      </w:pPr>
      <w:r w:rsidRPr="007535BE">
        <w:rPr>
          <w:rFonts w:ascii="Times New Roman" w:hAnsi="Times New Roman" w:cs="Times New Roman"/>
          <w:color w:val="auto"/>
          <w:sz w:val="24"/>
          <w:szCs w:val="24"/>
        </w:rPr>
        <w:t>§ 6</w:t>
      </w:r>
    </w:p>
    <w:p w:rsidR="007535BE" w:rsidRPr="007535BE" w:rsidRDefault="007535BE" w:rsidP="007535BE">
      <w:pPr>
        <w:spacing w:after="240"/>
        <w:jc w:val="center"/>
        <w:rPr>
          <w:rFonts w:ascii="Times New Roman" w:hAnsi="Times New Roman" w:cs="Times New Roman"/>
          <w:sz w:val="24"/>
          <w:szCs w:val="24"/>
        </w:rPr>
      </w:pPr>
      <w:r w:rsidRPr="007535BE">
        <w:rPr>
          <w:rFonts w:ascii="Times New Roman" w:hAnsi="Times New Roman" w:cs="Times New Roman"/>
          <w:sz w:val="24"/>
          <w:szCs w:val="24"/>
        </w:rPr>
        <w:t>ZASADY WSPÓŁDZIAŁANIA STRON</w:t>
      </w:r>
    </w:p>
    <w:p w:rsidR="007535BE" w:rsidRPr="007535BE" w:rsidRDefault="007535BE" w:rsidP="007535BE">
      <w:pPr>
        <w:pStyle w:val="Tekstpodstawowy"/>
        <w:tabs>
          <w:tab w:val="left" w:pos="735"/>
          <w:tab w:val="center" w:pos="4534"/>
          <w:tab w:val="left" w:pos="5895"/>
        </w:tabs>
        <w:suppressAutoHyphens/>
        <w:jc w:val="both"/>
        <w:rPr>
          <w:sz w:val="24"/>
          <w:szCs w:val="24"/>
        </w:rPr>
      </w:pPr>
      <w:r w:rsidRPr="007535BE">
        <w:rPr>
          <w:sz w:val="24"/>
          <w:szCs w:val="24"/>
        </w:rPr>
        <w:t>6.1. Zamawiający uprawniony jest do kontrolowania prawidłowości wykonywania robót,               w szczególności ich jakości i terminowości.</w:t>
      </w:r>
    </w:p>
    <w:p w:rsidR="007535BE" w:rsidRPr="007535BE" w:rsidRDefault="007535BE" w:rsidP="007535BE">
      <w:pPr>
        <w:pStyle w:val="Tekstpodstawowy"/>
        <w:tabs>
          <w:tab w:val="left" w:pos="735"/>
          <w:tab w:val="center" w:pos="4534"/>
          <w:tab w:val="left" w:pos="5895"/>
        </w:tabs>
        <w:suppressAutoHyphens/>
        <w:jc w:val="both"/>
        <w:rPr>
          <w:sz w:val="24"/>
          <w:szCs w:val="24"/>
        </w:rPr>
      </w:pPr>
      <w:r w:rsidRPr="007535BE">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7535BE" w:rsidRPr="007535BE" w:rsidRDefault="007535BE" w:rsidP="007535BE">
      <w:pPr>
        <w:pStyle w:val="Tekstpodstawowy"/>
        <w:tabs>
          <w:tab w:val="left" w:pos="735"/>
          <w:tab w:val="center" w:pos="4534"/>
          <w:tab w:val="left" w:pos="5895"/>
        </w:tabs>
        <w:suppressAutoHyphens/>
        <w:jc w:val="both"/>
        <w:rPr>
          <w:sz w:val="24"/>
          <w:szCs w:val="24"/>
        </w:rPr>
      </w:pPr>
      <w:r w:rsidRPr="007535BE">
        <w:rPr>
          <w:sz w:val="24"/>
          <w:szCs w:val="24"/>
        </w:rPr>
        <w:t>6.3.Wykonawca jest zobowiązany do współpracy oraz koordynacji własnych prac z pracami Podwykonawców.</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6.4.</w:t>
      </w:r>
      <w:r w:rsidRPr="007535BE">
        <w:rPr>
          <w:rFonts w:ascii="Times New Roman" w:hAnsi="Times New Roman" w:cs="Times New Roman"/>
          <w:b/>
          <w:sz w:val="24"/>
          <w:szCs w:val="24"/>
        </w:rPr>
        <w:t>Wykonanie wskazówek i poleceń Zamawiającego</w:t>
      </w:r>
    </w:p>
    <w:p w:rsidR="007535BE" w:rsidRPr="007535BE" w:rsidRDefault="007535BE" w:rsidP="007535BE">
      <w:pPr>
        <w:spacing w:after="120"/>
        <w:ind w:left="567"/>
        <w:jc w:val="both"/>
        <w:rPr>
          <w:rFonts w:ascii="Times New Roman" w:hAnsi="Times New Roman" w:cs="Times New Roman"/>
          <w:sz w:val="24"/>
          <w:szCs w:val="24"/>
        </w:rPr>
      </w:pPr>
      <w:r w:rsidRPr="007535BE">
        <w:rPr>
          <w:rFonts w:ascii="Times New Roman" w:hAnsi="Times New Roman" w:cs="Times New Roman"/>
          <w:sz w:val="24"/>
          <w:szCs w:val="24"/>
        </w:rPr>
        <w:t>Wykonawca zobowiązuje się do:</w:t>
      </w:r>
    </w:p>
    <w:p w:rsidR="007535BE" w:rsidRPr="007535BE" w:rsidRDefault="007535BE" w:rsidP="007535BE">
      <w:pPr>
        <w:spacing w:after="120"/>
        <w:ind w:left="567"/>
        <w:jc w:val="both"/>
        <w:rPr>
          <w:rFonts w:ascii="Times New Roman" w:hAnsi="Times New Roman" w:cs="Times New Roman"/>
          <w:sz w:val="24"/>
          <w:szCs w:val="24"/>
        </w:rPr>
      </w:pPr>
      <w:r w:rsidRPr="007535BE">
        <w:rPr>
          <w:rFonts w:ascii="Times New Roman" w:hAnsi="Times New Roman" w:cs="Times New Roman"/>
          <w:sz w:val="24"/>
          <w:szCs w:val="24"/>
        </w:rPr>
        <w:t>- konsultowania wszelkich wątpliwości dotyczących przedmiotu zamówienia                         z Zamawiającym,</w:t>
      </w:r>
    </w:p>
    <w:p w:rsidR="007535BE" w:rsidRPr="007535BE" w:rsidRDefault="007535BE" w:rsidP="009B167C">
      <w:pPr>
        <w:numPr>
          <w:ilvl w:val="0"/>
          <w:numId w:val="33"/>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stosowania się do pisemnych poleceń i wskazówek Zamawiającego w trakcie wykonywania przedmiotu umowy;</w:t>
      </w:r>
    </w:p>
    <w:p w:rsidR="007535BE" w:rsidRPr="007535BE" w:rsidRDefault="007535BE" w:rsidP="009B167C">
      <w:pPr>
        <w:numPr>
          <w:ilvl w:val="0"/>
          <w:numId w:val="33"/>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lastRenderedPageBreak/>
        <w:t>przedłożenia Zamawiającemu na jego pisemne żądanie zgłoszone w każdym czasie trwania Umowy, wszelkich dokumentów, materiałów i informacji potrzebnych  mu  do oceny prawidłowości wykonania Umowy.</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sz w:val="24"/>
          <w:szCs w:val="24"/>
        </w:rPr>
        <w:t xml:space="preserve">6.5. </w:t>
      </w:r>
      <w:r w:rsidRPr="007535BE">
        <w:rPr>
          <w:rFonts w:ascii="Times New Roman" w:hAnsi="Times New Roman" w:cs="Times New Roman"/>
          <w:b/>
          <w:sz w:val="24"/>
          <w:szCs w:val="24"/>
        </w:rPr>
        <w:t>Podwykonawstwo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a) Podwykonawca lub dalszy Podwykonawca każdorazowo w ciągu 7 dni od daty wystawienia faktury przedłoży do Zamawiającego kopię faktury wystawionej na podstawie zawartej umowy o podwykonawstwo;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b) Przedmiot zamówienia umowy o podwykonawstwo musi być tożsamy z zakresem prac wynikającym z zamówienia podstawowego;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c) Termin zapłaty wynagrodzenia nie może być dłuższy niż 30 dni od dnia doręczenia Wykonawcy, Podwykonawcy lub dalszemu Podwykonawcy prawidłowo wystawionej faktury lub rachunku, potwierdzających wykonanie zleconej roboty;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d) Wartość umowy o podwykonawstwo lub dalsze podwykonawstwo nie może być wyższa niż to wynika z oferty Wykonawcy;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e) Umowa o podwykonawstwo nie może zawierać postanowień uzależniających uzyskanie przez Podwykonawcę płatności od Wykonawcy wynagrodzenia obejmującego zakres robót wykonanych przez Podwykonawcę;</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lastRenderedPageBreak/>
        <w:t xml:space="preserve">6.5.4. Zamawiający w terminie 7 dni od daty otrzymania zgody, o której mowa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6.5.3., zgłasza w formie pisemnej zastrzeżenia do projektu umowy o podwykonawstwo,                   w przypadku  niespełniania wymagań określonych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6.5.2.</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6.5.5. Niezgłoszenie w formie pisemnej zastrzeżeń do przedłożonego projektu umowy                   o podwykonawstwo, której przedmiotem są roboty budowlane, w terminie określonym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4.2, uważa się za akceptację projektu umowy przez Zamawiającego.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6.5.2.</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6.5.8. Niezgłoszenie w formie pisemnej sprzeciwu do przedłożonej umowy                                     o podwykonawstwo, której przedmiotem są roboty budowlane, w terminie o którym mowa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6.5.7., uważa się za akceptację umowy przez Zamawiającego.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6.5.5. stosuje się odpowiednio.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6.5.11. Umowy z Podwykonawcą lub dalszym Podwykonawcą, której przedmiotem są usługi lub dostawy: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 W przypadku o którym mowa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6.5.3., jeżeli termin zapłaty wynagrodzenia jest dłuższy niż określony w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6.5.2.c), Zamawiający informuje o tym Wykonawcę i wzywa go do doprowadzenia do zmiany tej umowy pod rygorem wystąpienia o zapłatę kary umownej określonej w § 8 niniejszej Umowy.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lastRenderedPageBreak/>
        <w:t>6.5.12. Bezpośrednia zapłata wymagalnego wynagrodzenia przysługuje Podwykonawcy lub dalszemu Podwykonawcy: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b) Wynagrodzenie, o którym mowa w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c) Bezpośrednia zapłata obejmuje wyłącznie należne wynagrodzenie, bez odsetek należnych Podwykonawcy lub dalszemu Podwykonawcy.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a), w terminie 7 dni od dnia doręczenia tej informacji. Informacje przekazane drogą elektroniczna oraz za pośrednictwem faksu uważa się za skutecznie doręczone.</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e) W przypadku zgłoszenia uwag o których mowa w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d) w terminie wskazanym przez Zamawiającego, Zamawiający może:</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nie dokonać bezpośredniej zapłaty wynagrodzenia Podwykonawcy lub dalszemu Podwykonawcy, jeżeli Wykonawca wykaże niezasadność takiej zapłaty albo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dokonać bezpośredniej zapłaty wynagrodzenia Podwykonawcy lub dalszemu Podwykonawcy, jeżeli Podwykonawca lub dalszy Podwykonawca wykaże zasadność takiej zapłaty.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f) W przypadku dokonania bezpośredniej zapłaty Podwykonawcy lub dalszemu Podwykonawcy, Zamawiający potrąca kwotę wypłaconego wynagrodzenia z wynagrodzenia należnego Wykonawcy.</w:t>
      </w:r>
    </w:p>
    <w:p w:rsidR="007535BE" w:rsidRPr="007535BE" w:rsidRDefault="007535BE" w:rsidP="007535BE">
      <w:pPr>
        <w:autoSpaceDE w:val="0"/>
        <w:spacing w:after="120"/>
        <w:jc w:val="both"/>
        <w:rPr>
          <w:rFonts w:ascii="Times New Roman" w:hAnsi="Times New Roman" w:cs="Times New Roman"/>
          <w:sz w:val="24"/>
          <w:szCs w:val="24"/>
        </w:rPr>
      </w:pPr>
      <w:r w:rsidRPr="007535BE">
        <w:rPr>
          <w:rFonts w:ascii="Times New Roman" w:hAnsi="Times New Roman" w:cs="Times New Roman"/>
          <w:sz w:val="24"/>
          <w:szCs w:val="24"/>
        </w:rPr>
        <w:t>6.5.13. Wykonawca odpowiada za działania i zaniechania Podwykonawców jak za swoje własne.</w:t>
      </w:r>
    </w:p>
    <w:p w:rsidR="007535BE" w:rsidRPr="007535BE" w:rsidRDefault="007535BE" w:rsidP="007535BE">
      <w:pPr>
        <w:autoSpaceDE w:val="0"/>
        <w:jc w:val="both"/>
        <w:rPr>
          <w:rFonts w:ascii="Times New Roman" w:hAnsi="Times New Roman" w:cs="Times New Roman"/>
          <w:sz w:val="24"/>
          <w:szCs w:val="24"/>
        </w:rPr>
      </w:pPr>
      <w:r w:rsidRPr="007535BE">
        <w:rPr>
          <w:rFonts w:ascii="Times New Roman" w:hAnsi="Times New Roman" w:cs="Times New Roman"/>
          <w:sz w:val="24"/>
          <w:szCs w:val="24"/>
        </w:rPr>
        <w:t>6.5.14. Wykonawca jest odpowiedzialny za bezpieczeństwo wszelkich działań na terenie budowy, w tym również Podwykonawców i dalszych Podwykonawców.</w:t>
      </w:r>
    </w:p>
    <w:p w:rsidR="007535BE" w:rsidRPr="007535BE" w:rsidRDefault="007535BE" w:rsidP="007535BE">
      <w:pPr>
        <w:autoSpaceDE w:val="0"/>
        <w:spacing w:after="120"/>
        <w:jc w:val="both"/>
        <w:rPr>
          <w:rFonts w:ascii="Times New Roman" w:hAnsi="Times New Roman" w:cs="Times New Roman"/>
          <w:sz w:val="24"/>
          <w:szCs w:val="24"/>
        </w:rPr>
      </w:pP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t>§ 7</w:t>
      </w:r>
    </w:p>
    <w:p w:rsidR="007535BE" w:rsidRPr="007535BE" w:rsidRDefault="007535BE" w:rsidP="007535BE">
      <w:pPr>
        <w:spacing w:after="120"/>
        <w:jc w:val="center"/>
        <w:rPr>
          <w:rFonts w:ascii="Times New Roman" w:hAnsi="Times New Roman" w:cs="Times New Roman"/>
          <w:sz w:val="24"/>
          <w:szCs w:val="24"/>
        </w:rPr>
      </w:pPr>
      <w:r w:rsidRPr="007535BE">
        <w:rPr>
          <w:rFonts w:ascii="Times New Roman" w:hAnsi="Times New Roman" w:cs="Times New Roman"/>
          <w:sz w:val="24"/>
          <w:szCs w:val="24"/>
        </w:rPr>
        <w:t>GWARANCJA JAKOŚCI</w:t>
      </w:r>
    </w:p>
    <w:p w:rsidR="007535BE" w:rsidRPr="007535BE" w:rsidRDefault="007535BE" w:rsidP="007535BE">
      <w:pPr>
        <w:pStyle w:val="text"/>
        <w:widowControl/>
        <w:snapToGrid/>
        <w:spacing w:after="120" w:line="240" w:lineRule="auto"/>
        <w:rPr>
          <w:rFonts w:ascii="Times New Roman" w:hAnsi="Times New Roman"/>
          <w:szCs w:val="24"/>
          <w:lang w:val="pl-PL"/>
        </w:rPr>
      </w:pPr>
      <w:r w:rsidRPr="007535BE">
        <w:rPr>
          <w:rFonts w:ascii="Times New Roman" w:hAnsi="Times New Roman"/>
          <w:szCs w:val="24"/>
        </w:rPr>
        <w:lastRenderedPageBreak/>
        <w:t xml:space="preserve">7.1. </w:t>
      </w:r>
      <w:r w:rsidRPr="007535BE">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7535BE" w:rsidRPr="007535BE" w:rsidRDefault="007535BE" w:rsidP="007535BE">
      <w:pPr>
        <w:pStyle w:val="Tekstpodstawowy"/>
        <w:tabs>
          <w:tab w:val="left" w:pos="426"/>
          <w:tab w:val="left" w:pos="735"/>
        </w:tabs>
        <w:suppressAutoHyphens/>
        <w:spacing w:after="0"/>
        <w:rPr>
          <w:sz w:val="24"/>
          <w:szCs w:val="24"/>
        </w:rPr>
      </w:pPr>
      <w:r w:rsidRPr="007535BE">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7535BE" w:rsidRPr="007535BE" w:rsidRDefault="007535BE" w:rsidP="007535BE">
      <w:pPr>
        <w:pStyle w:val="Tekstpodstawowy"/>
        <w:tabs>
          <w:tab w:val="left" w:pos="426"/>
          <w:tab w:val="left" w:pos="735"/>
        </w:tabs>
        <w:suppressAutoHyphens/>
        <w:rPr>
          <w:b/>
          <w:sz w:val="24"/>
          <w:szCs w:val="24"/>
        </w:rPr>
      </w:pPr>
      <w:r w:rsidRPr="007535BE">
        <w:rPr>
          <w:sz w:val="24"/>
          <w:szCs w:val="24"/>
        </w:rPr>
        <w:t xml:space="preserve">Wykonawca udziela Zamawiającemu </w:t>
      </w:r>
      <w:r w:rsidRPr="007535BE">
        <w:rPr>
          <w:b/>
          <w:sz w:val="24"/>
          <w:szCs w:val="24"/>
        </w:rPr>
        <w:t>rękojmi na okres  ………………… miesięcy.</w:t>
      </w:r>
    </w:p>
    <w:p w:rsidR="007535BE" w:rsidRPr="007535BE" w:rsidRDefault="007535BE" w:rsidP="007535BE">
      <w:pPr>
        <w:pStyle w:val="Tekstpodstawowy"/>
        <w:tabs>
          <w:tab w:val="left" w:pos="426"/>
          <w:tab w:val="left" w:pos="735"/>
        </w:tabs>
        <w:suppressAutoHyphens/>
        <w:jc w:val="both"/>
        <w:rPr>
          <w:sz w:val="24"/>
          <w:szCs w:val="24"/>
        </w:rPr>
      </w:pPr>
      <w:r w:rsidRPr="007535BE">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7535BE" w:rsidRPr="007535BE" w:rsidRDefault="007535BE" w:rsidP="007535BE">
      <w:pPr>
        <w:pStyle w:val="Tekstpodstawowy"/>
        <w:tabs>
          <w:tab w:val="left" w:pos="426"/>
          <w:tab w:val="left" w:pos="735"/>
        </w:tabs>
        <w:suppressAutoHyphens/>
        <w:jc w:val="both"/>
        <w:rPr>
          <w:sz w:val="24"/>
          <w:szCs w:val="24"/>
        </w:rPr>
      </w:pPr>
      <w:r w:rsidRPr="007535BE">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7.5. Zamawiający może realizować uprawnienia z tytułu rękojmi za wady fizyczne niezależnie od uprawnień wynikających z gwarancji.</w:t>
      </w:r>
    </w:p>
    <w:p w:rsidR="007535BE" w:rsidRPr="007535BE" w:rsidRDefault="007535BE" w:rsidP="008246E9">
      <w:pPr>
        <w:spacing w:before="240" w:after="120" w:line="240" w:lineRule="auto"/>
        <w:jc w:val="both"/>
        <w:rPr>
          <w:rFonts w:ascii="Times New Roman" w:hAnsi="Times New Roman" w:cs="Times New Roman"/>
          <w:sz w:val="24"/>
          <w:szCs w:val="24"/>
        </w:rPr>
      </w:pPr>
      <w:r w:rsidRPr="007535BE">
        <w:rPr>
          <w:rFonts w:ascii="Times New Roman" w:hAnsi="Times New Roman" w:cs="Times New Roman"/>
          <w:sz w:val="24"/>
          <w:szCs w:val="24"/>
        </w:rPr>
        <w:t>7.6. Zamawiający  powiadomi pisemnie Wykonawcę o wszelkich ujawnionych usterkach            w terminie 14 dni od dnia ich ujawnienia. Istnienie wady stwierdza się protokolarnie po przeprowadzeniu oględzin. O terminie oględzin Zamawiający poinformuje Wykonawcę na</w:t>
      </w:r>
      <w:r w:rsidRPr="007535BE">
        <w:rPr>
          <w:rFonts w:ascii="Times New Roman" w:hAnsi="Times New Roman" w:cs="Times New Roman"/>
          <w:color w:val="FF0000"/>
          <w:sz w:val="24"/>
          <w:szCs w:val="24"/>
        </w:rPr>
        <w:t xml:space="preserve"> </w:t>
      </w:r>
      <w:r w:rsidRPr="007535BE">
        <w:rPr>
          <w:rFonts w:ascii="Times New Roman" w:hAnsi="Times New Roman" w:cs="Times New Roman"/>
          <w:sz w:val="24"/>
          <w:szCs w:val="24"/>
        </w:rPr>
        <w:t>dwa dni robocze wcześniej telefonicznie lub faksem. Zamawiający jest uprawniony do jednostronnego przygotowania protokołu, jeżeli pomimo dwukrotnego zawiadomienia Wykonawcy, Wykonawca nie stawił się do oględzin.</w:t>
      </w:r>
    </w:p>
    <w:p w:rsidR="007535BE" w:rsidRPr="007535BE" w:rsidRDefault="007535BE" w:rsidP="008246E9">
      <w:pPr>
        <w:pStyle w:val="Tekstpodstawowy"/>
        <w:tabs>
          <w:tab w:val="left" w:pos="426"/>
          <w:tab w:val="left" w:pos="735"/>
        </w:tabs>
        <w:suppressAutoHyphens/>
        <w:jc w:val="both"/>
        <w:rPr>
          <w:sz w:val="24"/>
          <w:szCs w:val="24"/>
        </w:rPr>
      </w:pPr>
      <w:r w:rsidRPr="007535BE">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7535BE" w:rsidRPr="007535BE" w:rsidRDefault="007535BE" w:rsidP="008246E9">
      <w:pPr>
        <w:pStyle w:val="Tekstpodstawowy"/>
        <w:tabs>
          <w:tab w:val="left" w:pos="426"/>
          <w:tab w:val="left" w:pos="735"/>
        </w:tabs>
        <w:suppressAutoHyphens/>
        <w:jc w:val="both"/>
        <w:rPr>
          <w:sz w:val="24"/>
          <w:szCs w:val="24"/>
        </w:rPr>
      </w:pPr>
      <w:r w:rsidRPr="007535BE">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7535BE" w:rsidRPr="007535BE" w:rsidRDefault="007535BE" w:rsidP="007535BE">
      <w:pPr>
        <w:pStyle w:val="Tekstpodstawowy"/>
        <w:tabs>
          <w:tab w:val="left" w:pos="426"/>
          <w:tab w:val="left" w:pos="735"/>
        </w:tabs>
        <w:suppressAutoHyphens/>
        <w:jc w:val="both"/>
        <w:rPr>
          <w:sz w:val="24"/>
          <w:szCs w:val="24"/>
        </w:rPr>
      </w:pPr>
      <w:r w:rsidRPr="007535BE">
        <w:rPr>
          <w:sz w:val="24"/>
          <w:szCs w:val="24"/>
        </w:rPr>
        <w:t>7.9. Sposób usunięcia wad uzgadniają obie Strony przed przystąpieniem do naprawy gwarancyjnej.</w:t>
      </w:r>
    </w:p>
    <w:p w:rsidR="007535BE" w:rsidRPr="007535BE" w:rsidRDefault="007535BE" w:rsidP="007535BE">
      <w:pPr>
        <w:pStyle w:val="Tekstpodstawowy"/>
        <w:tabs>
          <w:tab w:val="left" w:pos="426"/>
          <w:tab w:val="left" w:pos="735"/>
        </w:tabs>
        <w:suppressAutoHyphens/>
        <w:jc w:val="both"/>
        <w:rPr>
          <w:sz w:val="24"/>
          <w:szCs w:val="24"/>
        </w:rPr>
      </w:pPr>
      <w:r w:rsidRPr="007535BE">
        <w:rPr>
          <w:sz w:val="24"/>
          <w:szCs w:val="24"/>
        </w:rPr>
        <w:t>7.10. Wykonawca jest zobowiązany do zawiadomienia Zamawiającego o usunięciu wad oraz do żądania wyznaczenia terminu na odbiór zakwestionowanych uprzednio robót jako wadliwych.</w:t>
      </w:r>
    </w:p>
    <w:p w:rsidR="007535BE" w:rsidRPr="007535BE" w:rsidRDefault="007535BE" w:rsidP="007535BE">
      <w:pPr>
        <w:pStyle w:val="Tekstpodstawowy"/>
        <w:tabs>
          <w:tab w:val="left" w:pos="426"/>
          <w:tab w:val="left" w:pos="735"/>
        </w:tabs>
        <w:suppressAutoHyphens/>
        <w:jc w:val="both"/>
        <w:rPr>
          <w:sz w:val="24"/>
          <w:szCs w:val="24"/>
        </w:rPr>
      </w:pPr>
      <w:r w:rsidRPr="007535BE">
        <w:rPr>
          <w:sz w:val="24"/>
          <w:szCs w:val="24"/>
        </w:rPr>
        <w:t xml:space="preserve">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t>
      </w:r>
      <w:r w:rsidRPr="007535BE">
        <w:rPr>
          <w:sz w:val="24"/>
          <w:szCs w:val="24"/>
        </w:rPr>
        <w:lastRenderedPageBreak/>
        <w:t>wady i usterki przez zatrudnienie własnych specjalistów albo specjalistów strony trzeciej (wykonanie zastępcze), a poniesionymi kosztami w całości obciążyć Wykonawcę.</w:t>
      </w:r>
    </w:p>
    <w:p w:rsidR="007535BE" w:rsidRPr="007535BE" w:rsidRDefault="007535BE" w:rsidP="007535BE">
      <w:pPr>
        <w:pStyle w:val="Tekstpodstawowy"/>
        <w:tabs>
          <w:tab w:val="left" w:pos="426"/>
          <w:tab w:val="left" w:pos="735"/>
        </w:tabs>
        <w:suppressAutoHyphens/>
        <w:jc w:val="both"/>
        <w:rPr>
          <w:sz w:val="24"/>
          <w:szCs w:val="24"/>
        </w:rPr>
      </w:pPr>
      <w:r w:rsidRPr="007535BE">
        <w:rPr>
          <w:sz w:val="24"/>
          <w:szCs w:val="24"/>
        </w:rPr>
        <w:t>7.12. Wszystkie reklamacje z tytułu rękojmi będą zgłaszane przez Zamawiającego na piśmie, najpóźniej jednak do dnia upływu okresu rękojmi.</w:t>
      </w:r>
    </w:p>
    <w:p w:rsidR="007535BE" w:rsidRDefault="007535BE" w:rsidP="008246E9">
      <w:pPr>
        <w:pStyle w:val="Tekstpodstawowy"/>
        <w:tabs>
          <w:tab w:val="left" w:pos="426"/>
          <w:tab w:val="left" w:pos="735"/>
        </w:tabs>
        <w:suppressAutoHyphens/>
        <w:spacing w:after="0"/>
        <w:jc w:val="both"/>
        <w:rPr>
          <w:sz w:val="24"/>
          <w:szCs w:val="24"/>
        </w:rPr>
      </w:pPr>
      <w:r w:rsidRPr="007535BE">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8246E9" w:rsidRPr="008246E9" w:rsidRDefault="008246E9" w:rsidP="008246E9">
      <w:pPr>
        <w:pStyle w:val="Tekstpodstawowy"/>
        <w:tabs>
          <w:tab w:val="left" w:pos="426"/>
          <w:tab w:val="left" w:pos="735"/>
        </w:tabs>
        <w:suppressAutoHyphens/>
        <w:spacing w:after="0"/>
        <w:jc w:val="both"/>
        <w:rPr>
          <w:sz w:val="24"/>
          <w:szCs w:val="24"/>
        </w:rPr>
      </w:pPr>
    </w:p>
    <w:p w:rsidR="007535BE" w:rsidRPr="007535BE" w:rsidRDefault="007535BE" w:rsidP="007535BE">
      <w:pPr>
        <w:spacing w:after="120"/>
        <w:ind w:left="360"/>
        <w:jc w:val="center"/>
        <w:rPr>
          <w:rFonts w:ascii="Times New Roman" w:hAnsi="Times New Roman" w:cs="Times New Roman"/>
          <w:b/>
          <w:sz w:val="24"/>
          <w:szCs w:val="24"/>
        </w:rPr>
      </w:pPr>
      <w:r w:rsidRPr="007535BE">
        <w:rPr>
          <w:rFonts w:ascii="Times New Roman" w:hAnsi="Times New Roman" w:cs="Times New Roman"/>
          <w:b/>
          <w:sz w:val="24"/>
          <w:szCs w:val="24"/>
        </w:rPr>
        <w:t>§ 8</w:t>
      </w:r>
    </w:p>
    <w:p w:rsidR="007535BE" w:rsidRPr="007535BE" w:rsidRDefault="007535BE" w:rsidP="007535BE">
      <w:pPr>
        <w:spacing w:after="120"/>
        <w:jc w:val="center"/>
        <w:rPr>
          <w:rFonts w:ascii="Times New Roman" w:hAnsi="Times New Roman" w:cs="Times New Roman"/>
          <w:sz w:val="24"/>
          <w:szCs w:val="24"/>
        </w:rPr>
      </w:pPr>
      <w:r w:rsidRPr="007535BE">
        <w:rPr>
          <w:rFonts w:ascii="Times New Roman" w:hAnsi="Times New Roman" w:cs="Times New Roman"/>
          <w:sz w:val="24"/>
          <w:szCs w:val="24"/>
        </w:rPr>
        <w:t>KARY UMOWNE I ROSZCZENIA ODSZKODOWAWCZE</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8.1.Kary umowne</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8.1.1.Strony zastrzegają prawo naliczania kar umownych za nieterminowe lub nienależyte wykonanie przedmiotu umowy.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8.1.2.Kary będą naliczane w następujących przypadkach i wysokościach:</w:t>
      </w:r>
    </w:p>
    <w:p w:rsidR="007535BE" w:rsidRPr="007535BE" w:rsidRDefault="007535BE" w:rsidP="009B167C">
      <w:pPr>
        <w:numPr>
          <w:ilvl w:val="0"/>
          <w:numId w:val="34"/>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 xml:space="preserve">Wykonawca zapłaci Zamawiającemu następujące kary umowne: </w:t>
      </w:r>
    </w:p>
    <w:p w:rsidR="007535BE" w:rsidRPr="007535BE" w:rsidRDefault="007535BE" w:rsidP="007535BE">
      <w:pPr>
        <w:spacing w:before="12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  za każdy dzień zwłoki  w oddaniu przedmiotu Umowy w stosunku do terminu podanego w § 4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7535BE">
      <w:pPr>
        <w:spacing w:before="12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7535BE">
      <w:pPr>
        <w:spacing w:before="120" w:after="12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1B2923">
      <w:pPr>
        <w:pStyle w:val="Akapitzlist"/>
        <w:spacing w:after="0"/>
        <w:jc w:val="both"/>
        <w:rPr>
          <w:rFonts w:ascii="Times New Roman" w:hAnsi="Times New Roman" w:cs="Times New Roman"/>
          <w:sz w:val="24"/>
          <w:szCs w:val="24"/>
        </w:rPr>
      </w:pPr>
      <w:r w:rsidRPr="007535BE">
        <w:rPr>
          <w:rFonts w:ascii="Times New Roman" w:hAnsi="Times New Roman" w:cs="Times New Roman"/>
          <w:sz w:val="24"/>
          <w:szCs w:val="24"/>
        </w:rPr>
        <w:t xml:space="preserve">- w przypadku nie przedstawienia w terminie odpowiednich dokumentów potwierdzających że osoby wykonujące czynności określone w punkcie 16 rozdziału III  SIWZ, są zatrudnione na umowę o pracę w rozumieniu przepisów ustawy Kodeks </w:t>
      </w:r>
      <w:r w:rsidRPr="007535BE">
        <w:rPr>
          <w:rFonts w:ascii="Times New Roman" w:hAnsi="Times New Roman" w:cs="Times New Roman"/>
          <w:sz w:val="24"/>
          <w:szCs w:val="24"/>
        </w:rPr>
        <w:lastRenderedPageBreak/>
        <w:t xml:space="preserve">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7535BE">
      <w:pPr>
        <w:pStyle w:val="Akapitzlist"/>
        <w:spacing w:before="120" w:after="240"/>
        <w:jc w:val="both"/>
        <w:rPr>
          <w:rFonts w:ascii="Times New Roman" w:hAnsi="Times New Roman" w:cs="Times New Roman"/>
          <w:sz w:val="24"/>
          <w:szCs w:val="24"/>
        </w:rPr>
      </w:pPr>
    </w:p>
    <w:p w:rsidR="007535BE" w:rsidRPr="007535BE" w:rsidRDefault="007535BE" w:rsidP="007535BE">
      <w:pPr>
        <w:pStyle w:val="Akapitzlist"/>
        <w:jc w:val="both"/>
        <w:rPr>
          <w:rFonts w:ascii="Times New Roman" w:hAnsi="Times New Roman" w:cs="Times New Roman"/>
          <w:sz w:val="24"/>
          <w:szCs w:val="24"/>
        </w:rPr>
      </w:pPr>
      <w:r w:rsidRPr="007535BE">
        <w:rPr>
          <w:rFonts w:ascii="Times New Roman" w:hAnsi="Times New Roman" w:cs="Times New Roman"/>
          <w:sz w:val="24"/>
          <w:szCs w:val="24"/>
        </w:rPr>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 za każdy przypadek stwierdzenia w/w nieprawidłowości. Całkowita kwota kar umownych z w/tytułu nie może przekroczyć 10%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7535BE">
      <w:pPr>
        <w:spacing w:before="120" w:after="12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7535BE">
      <w:pPr>
        <w:spacing w:before="120" w:after="12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 </w:t>
      </w:r>
    </w:p>
    <w:p w:rsidR="007535BE" w:rsidRPr="007535BE" w:rsidRDefault="007535BE" w:rsidP="007535BE">
      <w:pPr>
        <w:spacing w:before="120" w:after="12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 za brak zapłaty lub nieterminową zapłatę wynagrodzenia należnego podwykonawcom lub dalszym podwykonawcom, za każdy stwierdzony przypadek – w wysokości 2% wynagrodzenia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7535BE">
      <w:pPr>
        <w:spacing w:before="120" w:after="12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 za niewprowadzenie zmiany umowy o podwykonawstwo w zakresie terminu zapłaty, za każdy stwierdzony przypadek – w wysokości 2% wynagrodzenia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7535BE">
      <w:pPr>
        <w:spacing w:before="120" w:after="120"/>
        <w:ind w:left="720"/>
        <w:jc w:val="both"/>
        <w:rPr>
          <w:rFonts w:ascii="Times New Roman" w:hAnsi="Times New Roman" w:cs="Times New Roman"/>
          <w:sz w:val="24"/>
          <w:szCs w:val="24"/>
        </w:rPr>
      </w:pPr>
      <w:r w:rsidRPr="007535BE">
        <w:rPr>
          <w:rFonts w:ascii="Times New Roman" w:hAnsi="Times New Roman" w:cs="Times New Roman"/>
          <w:sz w:val="24"/>
          <w:szCs w:val="24"/>
        </w:rPr>
        <w:t xml:space="preserve">-   w przypadku niewykonania Umowy/ za odstąpienie od umowy z przyczyn leżących po stronie Wykonawcy - w wysokości 20 % wynagrodzenia brutto określonego w § 10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10.1.  Umowy,</w:t>
      </w:r>
    </w:p>
    <w:p w:rsidR="007535BE" w:rsidRPr="007535BE" w:rsidRDefault="007535BE" w:rsidP="009B167C">
      <w:pPr>
        <w:numPr>
          <w:ilvl w:val="0"/>
          <w:numId w:val="34"/>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Zamawiający zapłaci Wykonawcy karę umowną za:</w:t>
      </w:r>
    </w:p>
    <w:p w:rsidR="007535BE" w:rsidRPr="007535BE" w:rsidRDefault="007535BE" w:rsidP="009B167C">
      <w:pPr>
        <w:numPr>
          <w:ilvl w:val="0"/>
          <w:numId w:val="35"/>
        </w:numPr>
        <w:tabs>
          <w:tab w:val="num" w:pos="1134"/>
        </w:tabs>
        <w:spacing w:after="120" w:line="240" w:lineRule="auto"/>
        <w:ind w:left="1134" w:hanging="283"/>
        <w:jc w:val="both"/>
        <w:rPr>
          <w:rFonts w:ascii="Times New Roman" w:hAnsi="Times New Roman" w:cs="Times New Roman"/>
          <w:sz w:val="24"/>
          <w:szCs w:val="24"/>
        </w:rPr>
      </w:pPr>
      <w:r w:rsidRPr="007535BE">
        <w:rPr>
          <w:rFonts w:ascii="Times New Roman" w:hAnsi="Times New Roman" w:cs="Times New Roman"/>
          <w:sz w:val="24"/>
          <w:szCs w:val="24"/>
        </w:rPr>
        <w:t>zwłokę w przekazywaniu terenu budowy w wysokości 0,2% brutto wynagrodzenia umownego za każdy dzień zwłoki.</w:t>
      </w:r>
    </w:p>
    <w:p w:rsidR="007535BE" w:rsidRPr="007535BE" w:rsidRDefault="007535BE" w:rsidP="007535BE">
      <w:pPr>
        <w:spacing w:after="120"/>
        <w:ind w:left="708"/>
        <w:jc w:val="both"/>
        <w:rPr>
          <w:rFonts w:ascii="Times New Roman" w:hAnsi="Times New Roman" w:cs="Times New Roman"/>
          <w:sz w:val="24"/>
          <w:szCs w:val="24"/>
        </w:rPr>
      </w:pPr>
      <w:r w:rsidRPr="007535BE">
        <w:rPr>
          <w:rFonts w:ascii="Times New Roman" w:hAnsi="Times New Roman" w:cs="Times New Roman"/>
          <w:sz w:val="24"/>
          <w:szCs w:val="24"/>
        </w:rPr>
        <w:t xml:space="preserve">  - za odstąpienie od umowy z przyczyn leżących po stronie Zamawiającego                       w wysokości 20 % brutto wynagrodzenia umownego, z tym, że art. 145 ustawy - Prawo zamówień publicznych   ma odpowiednie zastosowanie.</w:t>
      </w:r>
    </w:p>
    <w:p w:rsidR="007535BE" w:rsidRPr="007535BE" w:rsidRDefault="007535BE" w:rsidP="007535BE">
      <w:pPr>
        <w:pStyle w:val="Tekstpodstawowy2"/>
        <w:spacing w:after="120"/>
        <w:rPr>
          <w:b/>
        </w:rPr>
      </w:pPr>
      <w:r w:rsidRPr="007535BE">
        <w:lastRenderedPageBreak/>
        <w:t>8.1.3. Za nieterminowe płatności faktur VAT Wykonawca ma prawo naliczyć odsetki ustawowe.</w:t>
      </w:r>
    </w:p>
    <w:p w:rsidR="007535BE" w:rsidRPr="007535BE" w:rsidRDefault="007535BE" w:rsidP="007535BE">
      <w:pPr>
        <w:pStyle w:val="Tekstpodstawowy"/>
        <w:tabs>
          <w:tab w:val="left" w:pos="735"/>
          <w:tab w:val="center" w:pos="4534"/>
          <w:tab w:val="left" w:pos="5895"/>
        </w:tabs>
        <w:suppressAutoHyphens/>
        <w:jc w:val="both"/>
        <w:rPr>
          <w:sz w:val="24"/>
          <w:szCs w:val="24"/>
        </w:rPr>
      </w:pPr>
      <w:r w:rsidRPr="007535BE">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7535BE" w:rsidRPr="007535BE" w:rsidRDefault="007535BE" w:rsidP="007535BE">
      <w:pPr>
        <w:pStyle w:val="Tekstpodstawowy"/>
        <w:tabs>
          <w:tab w:val="left" w:pos="735"/>
          <w:tab w:val="center" w:pos="4534"/>
          <w:tab w:val="left" w:pos="5895"/>
        </w:tabs>
        <w:suppressAutoHyphens/>
        <w:jc w:val="both"/>
        <w:rPr>
          <w:sz w:val="24"/>
          <w:szCs w:val="24"/>
        </w:rPr>
      </w:pPr>
      <w:r w:rsidRPr="007535BE">
        <w:rPr>
          <w:sz w:val="24"/>
          <w:szCs w:val="24"/>
        </w:rPr>
        <w:t>8.1.5. Naliczenie kar nie zwalnia Wykonawcy z wykonania przedmiotu Umowy oraz udzielenia gwarancji, zgodnie z postanowieniami § 7 niniejszej Umowy.</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8.2.  Roszczenia odszkodowawcze.</w:t>
      </w:r>
    </w:p>
    <w:p w:rsidR="007535BE" w:rsidRPr="007535BE" w:rsidRDefault="007535BE" w:rsidP="007535BE">
      <w:pPr>
        <w:spacing w:after="480"/>
        <w:jc w:val="both"/>
        <w:rPr>
          <w:rFonts w:ascii="Times New Roman" w:hAnsi="Times New Roman" w:cs="Times New Roman"/>
          <w:sz w:val="24"/>
          <w:szCs w:val="24"/>
        </w:rPr>
      </w:pPr>
      <w:r w:rsidRPr="007535BE">
        <w:rPr>
          <w:rFonts w:ascii="Times New Roman" w:hAnsi="Times New Roman" w:cs="Times New Roman"/>
          <w:sz w:val="24"/>
          <w:szCs w:val="24"/>
        </w:rPr>
        <w:t>Zamawiający zastrzega sobie prawo dochodzenia odszkodowania uzupełniającego przekraczającego wysokość kar umownych do wysokości rzeczywiście poniesionej szkody na zasadach ogólnych określonych w Kodeksie Cywilnym.</w:t>
      </w: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t>§ 9</w:t>
      </w:r>
    </w:p>
    <w:p w:rsidR="007535BE" w:rsidRPr="007535BE" w:rsidRDefault="007535BE" w:rsidP="007535BE">
      <w:pPr>
        <w:spacing w:after="240"/>
        <w:jc w:val="center"/>
        <w:rPr>
          <w:rFonts w:ascii="Times New Roman" w:hAnsi="Times New Roman" w:cs="Times New Roman"/>
          <w:sz w:val="24"/>
          <w:szCs w:val="24"/>
        </w:rPr>
      </w:pPr>
      <w:r w:rsidRPr="007535BE">
        <w:rPr>
          <w:rFonts w:ascii="Times New Roman" w:hAnsi="Times New Roman" w:cs="Times New Roman"/>
          <w:sz w:val="24"/>
          <w:szCs w:val="24"/>
        </w:rPr>
        <w:t>ZABEZPIECZENIE NALEŻYTEGO WYKONANIA UMOWY</w:t>
      </w:r>
    </w:p>
    <w:p w:rsidR="007535BE" w:rsidRPr="007535BE" w:rsidRDefault="007535BE" w:rsidP="007535BE">
      <w:pPr>
        <w:spacing w:after="240"/>
        <w:jc w:val="both"/>
        <w:rPr>
          <w:rFonts w:ascii="Times New Roman" w:hAnsi="Times New Roman" w:cs="Times New Roman"/>
          <w:sz w:val="24"/>
          <w:szCs w:val="24"/>
        </w:rPr>
      </w:pPr>
      <w:r w:rsidRPr="007535BE">
        <w:rPr>
          <w:rFonts w:ascii="Times New Roman" w:hAnsi="Times New Roman" w:cs="Times New Roman"/>
          <w:sz w:val="24"/>
          <w:szCs w:val="24"/>
        </w:rPr>
        <w:t xml:space="preserve">9.1.  Zabezpieczenie należytego wykonania umowy w kwocie </w:t>
      </w:r>
      <w:r w:rsidRPr="007535BE">
        <w:rPr>
          <w:rFonts w:ascii="Times New Roman" w:hAnsi="Times New Roman" w:cs="Times New Roman"/>
          <w:b/>
          <w:sz w:val="24"/>
          <w:szCs w:val="24"/>
        </w:rPr>
        <w:t>………...  PLN</w:t>
      </w:r>
      <w:r w:rsidRPr="007535BE">
        <w:rPr>
          <w:rFonts w:ascii="Times New Roman" w:hAnsi="Times New Roman" w:cs="Times New Roman"/>
          <w:sz w:val="24"/>
          <w:szCs w:val="24"/>
        </w:rPr>
        <w:t xml:space="preserve">, co stanowi </w:t>
      </w:r>
      <w:r w:rsidRPr="007535BE">
        <w:rPr>
          <w:rFonts w:ascii="Times New Roman" w:hAnsi="Times New Roman" w:cs="Times New Roman"/>
          <w:b/>
          <w:sz w:val="24"/>
          <w:szCs w:val="24"/>
        </w:rPr>
        <w:t>10%</w:t>
      </w:r>
      <w:r w:rsidRPr="007535BE">
        <w:rPr>
          <w:rFonts w:ascii="Times New Roman" w:hAnsi="Times New Roman" w:cs="Times New Roman"/>
          <w:sz w:val="24"/>
          <w:szCs w:val="24"/>
        </w:rPr>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7535BE">
        <w:rPr>
          <w:rFonts w:ascii="Times New Roman" w:hAnsi="Times New Roman" w:cs="Times New Roman"/>
          <w:i/>
          <w:sz w:val="24"/>
          <w:szCs w:val="24"/>
        </w:rPr>
        <w:t xml:space="preserve">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9.2. Zabezpieczenie wykonania w formie Gwarancji Należytego Wykonania winno być nieodwołalne, bezwarunkowe i płatne na pierwsze żądanie.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9.3. Strony ustalają, że wniesione zabezpieczenie należytego wykonania umowy zostanie zwrócone w następujący sposób:</w:t>
      </w:r>
    </w:p>
    <w:p w:rsidR="007535BE" w:rsidRPr="007535BE" w:rsidRDefault="007535BE" w:rsidP="009B167C">
      <w:pPr>
        <w:numPr>
          <w:ilvl w:val="0"/>
          <w:numId w:val="36"/>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70 % w ciągu 30 dni, od dnia przekazania przez Wykonawcę robót budowlanych                       i przyjęcia ich przez Zamawiającego jako należycie wykonanych (po odbiorze końcowym   i usunięciu ewentualnych usterek i niedoróbek),</w:t>
      </w:r>
    </w:p>
    <w:p w:rsidR="007535BE" w:rsidRPr="007535BE" w:rsidRDefault="007535BE" w:rsidP="009B167C">
      <w:pPr>
        <w:numPr>
          <w:ilvl w:val="0"/>
          <w:numId w:val="36"/>
        </w:numPr>
        <w:spacing w:after="12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pozostałe 30 %</w:t>
      </w:r>
      <w:r w:rsidRPr="007535BE">
        <w:rPr>
          <w:rFonts w:ascii="Times New Roman" w:hAnsi="Times New Roman" w:cs="Times New Roman"/>
          <w:i/>
          <w:sz w:val="24"/>
          <w:szCs w:val="24"/>
        </w:rPr>
        <w:t xml:space="preserve"> </w:t>
      </w:r>
      <w:r w:rsidRPr="007535BE">
        <w:rPr>
          <w:rFonts w:ascii="Times New Roman" w:hAnsi="Times New Roman" w:cs="Times New Roman"/>
          <w:sz w:val="24"/>
          <w:szCs w:val="24"/>
        </w:rPr>
        <w:t xml:space="preserve"> w ciągu 15 dni po upływie okresu  rękojmi za wady.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9.4. Zamawiający winien powiadomić Wykonawcę o wszelkich roszczeniach skierowanych                        do instytucji wystawiającej zabezpieczenie.</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9.5. W przypadku nienależytego wykonania przedmiotu umowy zabezpieczenie staje się własnością Zamawiającego i będzie wykorzystane do zgodnego z umową wykonania robót i pokrycia roszczeń z tytułu rękojmi za wykonane roboty.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9.6. W przypadku wygaśnięcia terminu ważności wniesionego zabezpieczenia w innej formie niż pieniądz Zamawiający zastrzega sobie prawo do potrącenia równowartości kwoty zabezpieczenia  z faktur za wykonane roboty.</w:t>
      </w:r>
    </w:p>
    <w:p w:rsidR="007535BE" w:rsidRPr="007535BE" w:rsidRDefault="007535BE" w:rsidP="00D504BF">
      <w:pPr>
        <w:spacing w:after="120"/>
        <w:jc w:val="both"/>
        <w:rPr>
          <w:rFonts w:ascii="Times New Roman" w:hAnsi="Times New Roman" w:cs="Times New Roman"/>
          <w:sz w:val="24"/>
          <w:szCs w:val="24"/>
        </w:rPr>
      </w:pPr>
      <w:r w:rsidRPr="007535BE">
        <w:rPr>
          <w:rFonts w:ascii="Times New Roman" w:hAnsi="Times New Roman" w:cs="Times New Roman"/>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7535BE" w:rsidRPr="007535BE" w:rsidRDefault="007535BE" w:rsidP="007535BE">
      <w:pPr>
        <w:pStyle w:val="Nagwek1"/>
        <w:spacing w:before="0" w:after="120"/>
        <w:jc w:val="center"/>
        <w:rPr>
          <w:rFonts w:ascii="Times New Roman" w:hAnsi="Times New Roman" w:cs="Times New Roman"/>
          <w:i/>
          <w:color w:val="auto"/>
          <w:sz w:val="24"/>
          <w:szCs w:val="24"/>
        </w:rPr>
      </w:pPr>
      <w:r w:rsidRPr="007535BE">
        <w:rPr>
          <w:rFonts w:ascii="Times New Roman" w:hAnsi="Times New Roman" w:cs="Times New Roman"/>
          <w:color w:val="auto"/>
          <w:sz w:val="24"/>
          <w:szCs w:val="24"/>
        </w:rPr>
        <w:lastRenderedPageBreak/>
        <w:t>§ 10</w:t>
      </w:r>
    </w:p>
    <w:p w:rsidR="007535BE" w:rsidRPr="007535BE" w:rsidRDefault="007535BE" w:rsidP="007535BE">
      <w:pPr>
        <w:spacing w:after="240"/>
        <w:jc w:val="center"/>
        <w:rPr>
          <w:rFonts w:ascii="Times New Roman" w:hAnsi="Times New Roman" w:cs="Times New Roman"/>
          <w:sz w:val="24"/>
          <w:szCs w:val="24"/>
        </w:rPr>
      </w:pPr>
      <w:r w:rsidRPr="007535BE">
        <w:rPr>
          <w:rFonts w:ascii="Times New Roman" w:hAnsi="Times New Roman" w:cs="Times New Roman"/>
          <w:sz w:val="24"/>
          <w:szCs w:val="24"/>
        </w:rPr>
        <w:t>WYNAGRODZENIE</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10.1. Za wykonanie przedmiotu umowy Wykonawca otrzyma wynagrodzenie ryczałtowe           zgodnie z wynikiem przetargu z dnia ………………..w wysokości: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Netto …………………………. zł..</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Podatek VAT ………………………… zł.</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 xml:space="preserve">Brutto  ………………..……… zł. </w:t>
      </w:r>
    </w:p>
    <w:p w:rsidR="007535BE" w:rsidRPr="007535BE" w:rsidRDefault="007535BE" w:rsidP="007535BE">
      <w:pPr>
        <w:spacing w:after="120"/>
        <w:jc w:val="both"/>
        <w:rPr>
          <w:rFonts w:ascii="Times New Roman" w:hAnsi="Times New Roman" w:cs="Times New Roman"/>
          <w:b/>
          <w:sz w:val="24"/>
          <w:szCs w:val="24"/>
        </w:rPr>
      </w:pPr>
      <w:r w:rsidRPr="007535BE">
        <w:rPr>
          <w:rFonts w:ascii="Times New Roman" w:hAnsi="Times New Roman" w:cs="Times New Roman"/>
          <w:b/>
          <w:sz w:val="24"/>
          <w:szCs w:val="24"/>
        </w:rPr>
        <w:t>(Słownie: ……………………………………………………….)</w:t>
      </w:r>
    </w:p>
    <w:p w:rsidR="007535BE" w:rsidRPr="007535BE" w:rsidRDefault="007535BE" w:rsidP="007535BE">
      <w:pPr>
        <w:spacing w:after="120"/>
        <w:jc w:val="both"/>
        <w:rPr>
          <w:rFonts w:ascii="Times New Roman" w:hAnsi="Times New Roman" w:cs="Times New Roman"/>
          <w:sz w:val="24"/>
        </w:rPr>
      </w:pPr>
      <w:r w:rsidRPr="007535BE">
        <w:rPr>
          <w:rFonts w:ascii="Times New Roman" w:hAnsi="Times New Roman" w:cs="Times New Roman"/>
          <w:sz w:val="24"/>
          <w:szCs w:val="24"/>
        </w:rPr>
        <w:t xml:space="preserve">10.2. </w:t>
      </w:r>
      <w:r w:rsidRPr="007535BE">
        <w:rPr>
          <w:rFonts w:ascii="Times New Roman" w:hAnsi="Times New Roman" w:cs="Times New Roman"/>
          <w:sz w:val="24"/>
        </w:rPr>
        <w:t xml:space="preserve">Kwota określona w </w:t>
      </w:r>
      <w:proofErr w:type="spellStart"/>
      <w:r w:rsidRPr="007535BE">
        <w:rPr>
          <w:rFonts w:ascii="Times New Roman" w:hAnsi="Times New Roman" w:cs="Times New Roman"/>
          <w:sz w:val="24"/>
        </w:rPr>
        <w:t>pkt</w:t>
      </w:r>
      <w:proofErr w:type="spellEnd"/>
      <w:r w:rsidRPr="007535BE">
        <w:rPr>
          <w:rFonts w:ascii="Times New Roman" w:hAnsi="Times New Roman" w:cs="Times New Roman"/>
          <w:sz w:val="24"/>
        </w:rP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7535BE" w:rsidRPr="007535BE" w:rsidRDefault="007535BE" w:rsidP="007535BE">
      <w:pPr>
        <w:pStyle w:val="Tekstpodstawowy"/>
        <w:tabs>
          <w:tab w:val="left" w:pos="360"/>
          <w:tab w:val="left" w:pos="735"/>
        </w:tabs>
        <w:suppressAutoHyphens/>
        <w:jc w:val="both"/>
        <w:rPr>
          <w:sz w:val="24"/>
          <w:szCs w:val="24"/>
        </w:rPr>
      </w:pPr>
      <w:r w:rsidRPr="007535BE">
        <w:rPr>
          <w:sz w:val="24"/>
          <w:szCs w:val="24"/>
        </w:rPr>
        <w:t xml:space="preserve">10.3. Kwota wynagrodzenia, o którym mowa w ust. 10.1, powiększona jest o obowiązujący podatek od towarów i usług. </w:t>
      </w:r>
    </w:p>
    <w:p w:rsidR="007535BE" w:rsidRPr="007535BE" w:rsidRDefault="007535BE" w:rsidP="007535BE">
      <w:pPr>
        <w:pStyle w:val="Tekstpodstawowy"/>
        <w:tabs>
          <w:tab w:val="left" w:pos="360"/>
          <w:tab w:val="left" w:pos="735"/>
        </w:tabs>
        <w:suppressAutoHyphens/>
        <w:jc w:val="both"/>
        <w:rPr>
          <w:sz w:val="24"/>
          <w:szCs w:val="24"/>
        </w:rPr>
      </w:pPr>
      <w:r w:rsidRPr="007535BE">
        <w:rPr>
          <w:sz w:val="24"/>
          <w:szCs w:val="24"/>
        </w:rPr>
        <w:t>10.4. Wynagrodzenie wymienione w punkcie 10.1. może zostać zmienione w przypadku urzędowej zmiany w obowiązujących przepisach podatkowych, w tym zmiany podatku VAT. Powyższa zmiana wymaga stosownego aneksu do umowy.</w:t>
      </w:r>
    </w:p>
    <w:p w:rsidR="007535BE" w:rsidRPr="007535BE" w:rsidRDefault="007535BE" w:rsidP="007535BE">
      <w:pPr>
        <w:tabs>
          <w:tab w:val="right" w:leader="dot" w:pos="9637"/>
        </w:tabs>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10.5. Należne Wykonawcy wynagrodzenie będzie płatne na podstawie faktury VAT wystawionej na Zamawiającego po wykonaniu przedmiotu zamówienia.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10.6.  Podstawą do wystawienia faktury VAT jest protokół odbioru wykonanych robót przygotowany przez przedstawiciela Zamawiającego i podpisany przez Zamawiającego,                   Wykonawcę oraz kierownika budowy.</w:t>
      </w:r>
    </w:p>
    <w:p w:rsidR="007535BE" w:rsidRPr="007535BE" w:rsidRDefault="007535BE" w:rsidP="007535BE">
      <w:pPr>
        <w:tabs>
          <w:tab w:val="left" w:leader="dot" w:pos="6096"/>
        </w:tabs>
        <w:spacing w:after="120"/>
        <w:jc w:val="both"/>
        <w:rPr>
          <w:rFonts w:ascii="Times New Roman" w:hAnsi="Times New Roman" w:cs="Times New Roman"/>
          <w:color w:val="FF0000"/>
          <w:sz w:val="24"/>
          <w:szCs w:val="24"/>
        </w:rPr>
      </w:pPr>
      <w:r w:rsidRPr="007535BE">
        <w:rPr>
          <w:rFonts w:ascii="Times New Roman" w:hAnsi="Times New Roman" w:cs="Times New Roman"/>
          <w:sz w:val="24"/>
          <w:szCs w:val="24"/>
        </w:rPr>
        <w:t>10.7.  Płatność za fakturę VAT będzie dokonana przelewem z konta Zamawiającego</w:t>
      </w:r>
      <w:r w:rsidRPr="007535BE">
        <w:rPr>
          <w:rFonts w:ascii="Times New Roman" w:hAnsi="Times New Roman" w:cs="Times New Roman"/>
          <w:b/>
          <w:sz w:val="24"/>
          <w:szCs w:val="24"/>
        </w:rPr>
        <w:t xml:space="preserve"> </w:t>
      </w:r>
      <w:r w:rsidRPr="007535BE">
        <w:rPr>
          <w:rFonts w:ascii="Times New Roman" w:hAnsi="Times New Roman" w:cs="Times New Roman"/>
          <w:sz w:val="24"/>
          <w:szCs w:val="24"/>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7535BE">
        <w:rPr>
          <w:rFonts w:ascii="Times New Roman" w:hAnsi="Times New Roman" w:cs="Times New Roman"/>
          <w:color w:val="FF0000"/>
          <w:sz w:val="24"/>
          <w:szCs w:val="24"/>
        </w:rPr>
        <w:t xml:space="preserve"> </w:t>
      </w:r>
    </w:p>
    <w:p w:rsidR="007535BE" w:rsidRPr="007535BE" w:rsidRDefault="007535BE" w:rsidP="007535BE">
      <w:pPr>
        <w:pStyle w:val="text"/>
        <w:widowControl/>
        <w:tabs>
          <w:tab w:val="left" w:leader="dot" w:pos="6096"/>
        </w:tabs>
        <w:snapToGrid/>
        <w:spacing w:before="0" w:after="120" w:line="240" w:lineRule="auto"/>
        <w:rPr>
          <w:rFonts w:ascii="Times New Roman" w:hAnsi="Times New Roman"/>
          <w:szCs w:val="24"/>
          <w:lang w:val="pl-PL"/>
        </w:rPr>
      </w:pPr>
      <w:r w:rsidRPr="007535BE">
        <w:rPr>
          <w:rFonts w:ascii="Times New Roman" w:hAnsi="Times New Roman"/>
          <w:szCs w:val="24"/>
          <w:lang w:val="pl-PL"/>
        </w:rPr>
        <w:t>10.8.  Za termin zapłaty przyjmuje  się datę obciążenia rachunku bankowego Zamawiającego.</w:t>
      </w:r>
    </w:p>
    <w:p w:rsidR="007535BE" w:rsidRPr="007535BE" w:rsidRDefault="007535BE" w:rsidP="007535BE">
      <w:pPr>
        <w:autoSpaceDE w:val="0"/>
        <w:spacing w:after="120"/>
        <w:jc w:val="both"/>
        <w:rPr>
          <w:rFonts w:ascii="Times New Roman" w:hAnsi="Times New Roman" w:cs="Times New Roman"/>
          <w:sz w:val="24"/>
          <w:szCs w:val="24"/>
        </w:rPr>
      </w:pPr>
      <w:r w:rsidRPr="007535BE">
        <w:rPr>
          <w:rFonts w:ascii="Times New Roman" w:hAnsi="Times New Roman" w:cs="Times New Roman"/>
          <w:sz w:val="24"/>
          <w:szCs w:val="24"/>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7535BE" w:rsidRPr="007535BE" w:rsidRDefault="007535BE" w:rsidP="007535BE">
      <w:pPr>
        <w:autoSpaceDE w:val="0"/>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10.10. W przypadku zawarcia umowy/ umów z podwykonawcą/ podwykonawcami na zasadach określonych w § 6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6.5.</w:t>
      </w:r>
      <w:r w:rsidRPr="007535BE">
        <w:rPr>
          <w:rFonts w:ascii="Times New Roman" w:hAnsi="Times New Roman" w:cs="Times New Roman"/>
          <w:color w:val="FF0000"/>
          <w:sz w:val="24"/>
          <w:szCs w:val="24"/>
        </w:rPr>
        <w:t xml:space="preserve"> </w:t>
      </w:r>
      <w:r w:rsidRPr="007535BE">
        <w:rPr>
          <w:rFonts w:ascii="Times New Roman" w:hAnsi="Times New Roman" w:cs="Times New Roman"/>
          <w:sz w:val="24"/>
          <w:szCs w:val="24"/>
        </w:rPr>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7535BE" w:rsidRPr="007535BE" w:rsidRDefault="007535BE" w:rsidP="007535BE">
      <w:pPr>
        <w:autoSpaceDE w:val="0"/>
        <w:spacing w:after="120"/>
        <w:jc w:val="both"/>
        <w:rPr>
          <w:rFonts w:ascii="Times New Roman" w:hAnsi="Times New Roman" w:cs="Times New Roman"/>
          <w:sz w:val="24"/>
          <w:szCs w:val="24"/>
        </w:rPr>
      </w:pPr>
      <w:r w:rsidRPr="007535BE">
        <w:rPr>
          <w:rFonts w:ascii="Times New Roman" w:hAnsi="Times New Roman" w:cs="Times New Roman"/>
          <w:sz w:val="24"/>
          <w:szCs w:val="24"/>
        </w:rPr>
        <w:lastRenderedPageBreak/>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7535BE" w:rsidRPr="007535BE" w:rsidRDefault="007535BE" w:rsidP="007535BE">
      <w:pPr>
        <w:autoSpaceDE w:val="0"/>
        <w:jc w:val="both"/>
        <w:rPr>
          <w:rFonts w:ascii="Times New Roman" w:hAnsi="Times New Roman" w:cs="Times New Roman"/>
          <w:sz w:val="24"/>
          <w:szCs w:val="24"/>
        </w:rPr>
      </w:pPr>
      <w:r w:rsidRPr="007535BE">
        <w:rPr>
          <w:rFonts w:ascii="Times New Roman" w:hAnsi="Times New Roman" w:cs="Times New Roman"/>
          <w:sz w:val="24"/>
          <w:szCs w:val="24"/>
        </w:rPr>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7535BE" w:rsidRPr="007535BE" w:rsidRDefault="007535BE" w:rsidP="007535BE">
      <w:pPr>
        <w:autoSpaceDE w:val="0"/>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10.13. Wynagrodzenie będzie płatne przelewem na konto Wykonawcy wskazane na fakturze lub bezpośrednio na konto Podwykonawcy lub dalszego Podwykonawcy. </w:t>
      </w:r>
    </w:p>
    <w:p w:rsidR="007535BE" w:rsidRPr="008246E9" w:rsidRDefault="007535BE" w:rsidP="008246E9">
      <w:pPr>
        <w:spacing w:after="0"/>
        <w:jc w:val="both"/>
        <w:rPr>
          <w:rStyle w:val="Pogrubienie"/>
          <w:rFonts w:ascii="Times New Roman" w:hAnsi="Times New Roman" w:cs="Times New Roman"/>
          <w:b w:val="0"/>
          <w:i/>
          <w:iCs/>
          <w:sz w:val="24"/>
          <w:szCs w:val="24"/>
          <w:u w:val="single"/>
        </w:rPr>
      </w:pPr>
      <w:r w:rsidRPr="007535BE">
        <w:rPr>
          <w:rStyle w:val="Uwydatnienie"/>
          <w:rFonts w:ascii="Times New Roman" w:hAnsi="Times New Roman" w:cs="Times New Roman"/>
          <w:sz w:val="24"/>
          <w:szCs w:val="24"/>
        </w:rPr>
        <w:t xml:space="preserve">10.14. </w:t>
      </w:r>
      <w:r w:rsidRPr="008246E9">
        <w:rPr>
          <w:rStyle w:val="Uwydatnienie"/>
          <w:rFonts w:ascii="Times New Roman" w:hAnsi="Times New Roman" w:cs="Times New Roman"/>
          <w:b/>
          <w:sz w:val="24"/>
          <w:szCs w:val="24"/>
        </w:rPr>
        <w:t>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7535BE" w:rsidRPr="008246E9" w:rsidRDefault="007535BE" w:rsidP="008246E9">
      <w:pPr>
        <w:keepNext/>
        <w:spacing w:after="0"/>
        <w:jc w:val="both"/>
        <w:outlineLvl w:val="0"/>
        <w:rPr>
          <w:rFonts w:ascii="Times New Roman" w:hAnsi="Times New Roman" w:cs="Times New Roman"/>
          <w:b/>
          <w:sz w:val="24"/>
          <w:szCs w:val="24"/>
        </w:rPr>
      </w:pPr>
      <w:r w:rsidRPr="008246E9">
        <w:rPr>
          <w:rStyle w:val="Uwydatnienie"/>
          <w:rFonts w:ascii="Times New Roman" w:hAnsi="Times New Roman" w:cs="Times New Roman"/>
          <w:b/>
          <w:sz w:val="24"/>
          <w:szCs w:val="24"/>
        </w:rPr>
        <w:t xml:space="preserve">Z uwagi na charakter robót płatność będzie wykonana w ramach tak zwanej zasady podzielonej płatności  </w:t>
      </w:r>
      <w:proofErr w:type="spellStart"/>
      <w:r w:rsidRPr="008246E9">
        <w:rPr>
          <w:rStyle w:val="Uwydatnienie"/>
          <w:rFonts w:ascii="Times New Roman" w:hAnsi="Times New Roman" w:cs="Times New Roman"/>
          <w:b/>
          <w:sz w:val="24"/>
          <w:szCs w:val="24"/>
        </w:rPr>
        <w:t>split</w:t>
      </w:r>
      <w:proofErr w:type="spellEnd"/>
      <w:r w:rsidRPr="008246E9">
        <w:rPr>
          <w:rStyle w:val="Uwydatnienie"/>
          <w:rFonts w:ascii="Times New Roman" w:hAnsi="Times New Roman" w:cs="Times New Roman"/>
          <w:b/>
          <w:sz w:val="24"/>
          <w:szCs w:val="24"/>
        </w:rPr>
        <w:t xml:space="preserve"> </w:t>
      </w:r>
      <w:proofErr w:type="spellStart"/>
      <w:r w:rsidRPr="008246E9">
        <w:rPr>
          <w:rStyle w:val="Uwydatnienie"/>
          <w:rFonts w:ascii="Times New Roman" w:hAnsi="Times New Roman" w:cs="Times New Roman"/>
          <w:b/>
          <w:sz w:val="24"/>
          <w:szCs w:val="24"/>
        </w:rPr>
        <w:t>payment</w:t>
      </w:r>
      <w:proofErr w:type="spellEnd"/>
      <w:r w:rsidRPr="008246E9">
        <w:rPr>
          <w:rStyle w:val="Uwydatnienie"/>
          <w:rFonts w:ascii="Times New Roman" w:hAnsi="Times New Roman" w:cs="Times New Roman"/>
          <w:b/>
          <w:sz w:val="24"/>
          <w:szCs w:val="24"/>
        </w:rPr>
        <w:t xml:space="preserve">. </w:t>
      </w:r>
    </w:p>
    <w:p w:rsidR="007535BE" w:rsidRPr="007535BE" w:rsidRDefault="007535BE" w:rsidP="007535BE">
      <w:pPr>
        <w:pStyle w:val="Nagwek2"/>
        <w:spacing w:before="0" w:after="120"/>
        <w:rPr>
          <w:rFonts w:ascii="Times New Roman" w:hAnsi="Times New Roman" w:cs="Times New Roman"/>
          <w:color w:val="auto"/>
          <w:sz w:val="24"/>
          <w:szCs w:val="24"/>
        </w:rPr>
      </w:pPr>
    </w:p>
    <w:p w:rsidR="007535BE" w:rsidRPr="007535BE" w:rsidRDefault="007535BE" w:rsidP="007535BE">
      <w:pPr>
        <w:pStyle w:val="Nagwek2"/>
        <w:spacing w:before="0" w:after="120"/>
        <w:jc w:val="center"/>
        <w:rPr>
          <w:rFonts w:ascii="Times New Roman" w:hAnsi="Times New Roman" w:cs="Times New Roman"/>
          <w:b w:val="0"/>
          <w:i/>
          <w:color w:val="auto"/>
          <w:sz w:val="24"/>
          <w:szCs w:val="24"/>
        </w:rPr>
      </w:pPr>
      <w:r w:rsidRPr="007535BE">
        <w:rPr>
          <w:rFonts w:ascii="Times New Roman" w:hAnsi="Times New Roman" w:cs="Times New Roman"/>
          <w:color w:val="auto"/>
          <w:sz w:val="24"/>
          <w:szCs w:val="24"/>
        </w:rPr>
        <w:t>§ 11</w:t>
      </w:r>
    </w:p>
    <w:p w:rsidR="007535BE" w:rsidRPr="007535BE" w:rsidRDefault="007535BE" w:rsidP="007535BE">
      <w:pPr>
        <w:spacing w:after="120"/>
        <w:jc w:val="center"/>
        <w:rPr>
          <w:rFonts w:ascii="Times New Roman" w:hAnsi="Times New Roman" w:cs="Times New Roman"/>
          <w:sz w:val="24"/>
          <w:szCs w:val="24"/>
        </w:rPr>
      </w:pPr>
      <w:r w:rsidRPr="007535BE">
        <w:rPr>
          <w:rFonts w:ascii="Times New Roman" w:hAnsi="Times New Roman" w:cs="Times New Roman"/>
          <w:sz w:val="24"/>
          <w:szCs w:val="24"/>
        </w:rPr>
        <w:t>ZMIANY UMOWY</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11.1. Wszelkie zmiany i uzupełnienia treści umowy winny zostać dokonane wyłącznie                 w formie aneksu podpisanego przez obie Strony, pod rygorem nieważności.</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11.2.  Zakazuje się istotnych zmian postanowień zawartej umowy w stosunku do treści oferty, na podstawie której dokonano wyboru Wykonawcy. </w:t>
      </w:r>
    </w:p>
    <w:p w:rsidR="007535BE" w:rsidRPr="007535BE" w:rsidRDefault="007535BE" w:rsidP="007535BE">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11.3. Zamawiający dopuszcza  zmiany zawartej umowy w następujących okolicznościach:</w:t>
      </w:r>
    </w:p>
    <w:p w:rsidR="007535BE" w:rsidRPr="007535BE" w:rsidRDefault="007535BE" w:rsidP="007535BE">
      <w:pPr>
        <w:tabs>
          <w:tab w:val="left" w:pos="851"/>
        </w:tabs>
        <w:jc w:val="both"/>
        <w:rPr>
          <w:rFonts w:ascii="Times New Roman" w:hAnsi="Times New Roman" w:cs="Times New Roman"/>
          <w:sz w:val="24"/>
          <w:szCs w:val="24"/>
        </w:rPr>
      </w:pPr>
      <w:r w:rsidRPr="007535BE">
        <w:rPr>
          <w:rFonts w:ascii="Times New Roman" w:hAnsi="Times New Roman" w:cs="Times New Roman"/>
          <w:sz w:val="24"/>
          <w:szCs w:val="24"/>
        </w:rPr>
        <w:t>a) Zmiana zakresu rzeczowego</w:t>
      </w:r>
    </w:p>
    <w:p w:rsidR="007535BE" w:rsidRPr="007535BE" w:rsidRDefault="007535BE" w:rsidP="007535BE">
      <w:pPr>
        <w:tabs>
          <w:tab w:val="left" w:pos="851"/>
        </w:tabs>
        <w:jc w:val="both"/>
        <w:rPr>
          <w:rFonts w:ascii="Times New Roman" w:hAnsi="Times New Roman" w:cs="Times New Roman"/>
          <w:sz w:val="24"/>
          <w:szCs w:val="24"/>
        </w:rPr>
      </w:pPr>
      <w:r w:rsidRPr="007535BE">
        <w:rPr>
          <w:rFonts w:ascii="Times New Roman" w:hAnsi="Times New Roman" w:cs="Times New Roman"/>
          <w:sz w:val="24"/>
          <w:szCs w:val="24"/>
        </w:rPr>
        <w:t xml:space="preserve">Przewiduje się możliwość ograniczenia zakresu rzeczowego przedmiotu umowy  (Zamawiający zastrzega sobie, bez wynagrodzenia i odszkodowania dla Wykonawcy, prawo </w:t>
      </w:r>
      <w:r w:rsidRPr="007535BE">
        <w:rPr>
          <w:rFonts w:ascii="Times New Roman" w:hAnsi="Times New Roman" w:cs="Times New Roman"/>
          <w:sz w:val="24"/>
          <w:szCs w:val="24"/>
        </w:rPr>
        <w:lastRenderedPageBreak/>
        <w:t>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7535BE" w:rsidRPr="007535BE" w:rsidRDefault="007535BE" w:rsidP="007535BE">
      <w:pPr>
        <w:tabs>
          <w:tab w:val="left" w:pos="851"/>
        </w:tabs>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Przewiduje się możliwość rozszerzenia zakresu rzeczowego przedmiotu umowy (Zamawiający zastrzega sobie prawo zwiększenia ilości robót mieszczących się w opisie przedmiotu zamówienia, tj. robót ściśle związanych z </w:t>
      </w:r>
      <w:r w:rsidR="008246E9">
        <w:rPr>
          <w:rFonts w:ascii="Times New Roman" w:hAnsi="Times New Roman" w:cs="Times New Roman"/>
          <w:sz w:val="24"/>
          <w:szCs w:val="24"/>
        </w:rPr>
        <w:t xml:space="preserve">remontem dachu na </w:t>
      </w:r>
      <w:r w:rsidRPr="007535BE">
        <w:rPr>
          <w:rFonts w:ascii="Times New Roman" w:hAnsi="Times New Roman" w:cs="Times New Roman"/>
          <w:sz w:val="24"/>
          <w:szCs w:val="24"/>
        </w:rPr>
        <w:t xml:space="preserve">budynku                 </w:t>
      </w:r>
      <w:r w:rsidR="001B2923">
        <w:rPr>
          <w:rFonts w:ascii="Times New Roman" w:hAnsi="Times New Roman" w:cs="Times New Roman"/>
          <w:sz w:val="24"/>
          <w:szCs w:val="24"/>
        </w:rPr>
        <w:t>s</w:t>
      </w:r>
      <w:r w:rsidR="008246E9">
        <w:rPr>
          <w:rFonts w:ascii="Times New Roman" w:hAnsi="Times New Roman" w:cs="Times New Roman"/>
          <w:sz w:val="24"/>
          <w:szCs w:val="24"/>
        </w:rPr>
        <w:t xml:space="preserve">ali gimnastycznej </w:t>
      </w:r>
      <w:r w:rsidRPr="007535BE">
        <w:rPr>
          <w:rFonts w:ascii="Times New Roman" w:hAnsi="Times New Roman" w:cs="Times New Roman"/>
          <w:sz w:val="24"/>
          <w:szCs w:val="24"/>
        </w:rPr>
        <w:t>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w:t>
      </w:r>
      <w:r w:rsidR="008246E9">
        <w:rPr>
          <w:rFonts w:ascii="Times New Roman" w:hAnsi="Times New Roman" w:cs="Times New Roman"/>
          <w:sz w:val="24"/>
          <w:szCs w:val="24"/>
        </w:rPr>
        <w:t>ednostkowych</w:t>
      </w:r>
      <w:r w:rsidRPr="007535BE">
        <w:rPr>
          <w:rFonts w:ascii="Times New Roman" w:hAnsi="Times New Roman" w:cs="Times New Roman"/>
          <w:sz w:val="24"/>
          <w:szCs w:val="24"/>
        </w:rPr>
        <w:t xml:space="preserve">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7535BE" w:rsidRPr="007535BE" w:rsidRDefault="007535BE" w:rsidP="007535BE">
      <w:pPr>
        <w:tabs>
          <w:tab w:val="left" w:pos="851"/>
        </w:tabs>
        <w:spacing w:after="120"/>
        <w:jc w:val="both"/>
        <w:rPr>
          <w:rFonts w:ascii="Times New Roman" w:hAnsi="Times New Roman" w:cs="Times New Roman"/>
          <w:i/>
          <w:sz w:val="24"/>
          <w:szCs w:val="24"/>
        </w:rPr>
      </w:pPr>
      <w:r w:rsidRPr="007535BE">
        <w:rPr>
          <w:rFonts w:ascii="Times New Roman" w:hAnsi="Times New Roman" w:cs="Times New Roman"/>
          <w:i/>
          <w:sz w:val="24"/>
          <w:szCs w:val="24"/>
        </w:rPr>
        <w:t>Zmiany zakresu rzeczowego ograniczają się do sytuacji nadzwyczajnych – takich – gdzie bez dokonania zmiany umowa nie mogłaby zostać prawidłowo zrealizowana.</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xml:space="preserve"> b) Zmiana terminu przewidzianego na zakończenie robót, tj.:</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zmiany spowodowane warunkami atmosferycznymi,  odbiegającymi od typowych dla pory roku, które mogą uniemożliwić prowadzenie robót budowlanych;</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xml:space="preserve">- działania siły wyższej (klęski żywiołowe, pożary, strajki generalne czy lokalne, , itp., mające bezpośredni wpływ na terminowość wykonywania robót) – określone szczegółowo w § 4 ust. 4.2.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2) niniejszej umowy;</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błędy w dokumentacji mające wpływ na realizację robót;</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wstrzymanie robót przez Zamawiającego (przestojów i opóźnień zawinionych przez Zamawiającego);</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konieczność usunięcia błędów lub wprowadzenie zmian w specyfikacji technicznej wykonania i odbioru robót;</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wystąpienia konieczności wykonania robót dodatkowych lub zamiennych mających wpływ na termin realizowanego zamówienia;</w:t>
      </w:r>
    </w:p>
    <w:p w:rsidR="007535BE" w:rsidRPr="007535BE" w:rsidRDefault="007535BE" w:rsidP="008246E9">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 wystąpienie kolizji z planowanymi lub równolegle prowadzonymi inwestycjami (zmiany konieczne do uniknięcia kolizji);</w:t>
      </w:r>
    </w:p>
    <w:p w:rsidR="007535BE" w:rsidRPr="007535BE" w:rsidRDefault="007535BE" w:rsidP="007535BE">
      <w:pPr>
        <w:tabs>
          <w:tab w:val="num" w:pos="2149"/>
        </w:tabs>
        <w:spacing w:before="120"/>
        <w:jc w:val="both"/>
        <w:rPr>
          <w:rFonts w:ascii="Times New Roman" w:hAnsi="Times New Roman" w:cs="Times New Roman"/>
          <w:sz w:val="24"/>
          <w:szCs w:val="24"/>
        </w:rPr>
      </w:pPr>
      <w:r w:rsidRPr="007535BE">
        <w:rPr>
          <w:rFonts w:ascii="Times New Roman" w:hAnsi="Times New Roman" w:cs="Times New Roman"/>
          <w:sz w:val="24"/>
          <w:szCs w:val="24"/>
        </w:rPr>
        <w:lastRenderedPageBreak/>
        <w:t xml:space="preserve">W przypadku wystąpienia którejkolwiek z okoliczności wymienionych w </w:t>
      </w:r>
      <w:proofErr w:type="spellStart"/>
      <w:r w:rsidRPr="007535BE">
        <w:rPr>
          <w:rFonts w:ascii="Times New Roman" w:hAnsi="Times New Roman" w:cs="Times New Roman"/>
          <w:sz w:val="24"/>
          <w:szCs w:val="24"/>
        </w:rPr>
        <w:t>ppkt</w:t>
      </w:r>
      <w:proofErr w:type="spellEnd"/>
      <w:r w:rsidRPr="007535BE">
        <w:rPr>
          <w:rFonts w:ascii="Times New Roman" w:hAnsi="Times New Roman" w:cs="Times New Roman"/>
          <w:sz w:val="24"/>
          <w:szCs w:val="24"/>
        </w:rPr>
        <w:t xml:space="preserve"> b) termin wykonania umowy może ulec odpowiedniemu przedłużeniu o czas niezbędny do zakończenia wykonywania jej przedmiotu w sposób należyty, a zaburzony w/w okolicznościami.</w:t>
      </w:r>
    </w:p>
    <w:p w:rsidR="007535BE" w:rsidRPr="007535BE" w:rsidRDefault="007535BE" w:rsidP="007535BE">
      <w:pPr>
        <w:tabs>
          <w:tab w:val="num" w:pos="2149"/>
        </w:tabs>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7535BE" w:rsidRPr="007535BE" w:rsidRDefault="007535BE" w:rsidP="008246E9">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e) Zmiana wysokości wynagrodzenia:</w:t>
      </w:r>
    </w:p>
    <w:p w:rsidR="007535BE" w:rsidRPr="007535BE" w:rsidRDefault="007535BE" w:rsidP="008246E9">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7535BE" w:rsidRPr="007535BE" w:rsidRDefault="007535BE" w:rsidP="007535BE">
      <w:pPr>
        <w:tabs>
          <w:tab w:val="num" w:pos="2149"/>
        </w:tabs>
        <w:jc w:val="both"/>
        <w:rPr>
          <w:rFonts w:ascii="Times New Roman" w:hAnsi="Times New Roman" w:cs="Times New Roman"/>
          <w:sz w:val="24"/>
          <w:szCs w:val="24"/>
        </w:rPr>
      </w:pPr>
      <w:r w:rsidRPr="007535BE">
        <w:rPr>
          <w:rFonts w:ascii="Times New Roman" w:hAnsi="Times New Roman" w:cs="Times New Roman"/>
          <w:sz w:val="24"/>
          <w:szCs w:val="24"/>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7535BE" w:rsidRPr="007535BE" w:rsidRDefault="007535BE" w:rsidP="007535BE">
      <w:pPr>
        <w:tabs>
          <w:tab w:val="num" w:pos="2149"/>
        </w:tabs>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w:t>
      </w:r>
      <w:r w:rsidRPr="007535BE">
        <w:rPr>
          <w:rFonts w:ascii="Times New Roman" w:hAnsi="Times New Roman" w:cs="Times New Roman"/>
          <w:sz w:val="24"/>
          <w:szCs w:val="24"/>
        </w:rPr>
        <w:lastRenderedPageBreak/>
        <w:t>obejmować jedynie te dodatkowe koszty realizacji zamówienia, które wykonawca obowiązkowo ponosi w związku ze zmianą zasad o których mowa powyżej).</w:t>
      </w:r>
    </w:p>
    <w:p w:rsidR="007535BE" w:rsidRPr="007535BE" w:rsidRDefault="007535BE" w:rsidP="007535BE">
      <w:pPr>
        <w:tabs>
          <w:tab w:val="num" w:pos="2149"/>
        </w:tabs>
        <w:jc w:val="both"/>
        <w:rPr>
          <w:rFonts w:ascii="Times New Roman" w:hAnsi="Times New Roman" w:cs="Times New Roman"/>
          <w:sz w:val="24"/>
          <w:szCs w:val="24"/>
        </w:rPr>
      </w:pP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t>§ 12</w:t>
      </w:r>
    </w:p>
    <w:p w:rsidR="007535BE" w:rsidRPr="007535BE" w:rsidRDefault="007535BE" w:rsidP="007535BE">
      <w:pPr>
        <w:spacing w:after="120"/>
        <w:jc w:val="center"/>
        <w:rPr>
          <w:rFonts w:ascii="Times New Roman" w:hAnsi="Times New Roman" w:cs="Times New Roman"/>
          <w:sz w:val="24"/>
          <w:szCs w:val="24"/>
        </w:rPr>
      </w:pPr>
      <w:r w:rsidRPr="007535BE">
        <w:rPr>
          <w:rFonts w:ascii="Times New Roman" w:hAnsi="Times New Roman" w:cs="Times New Roman"/>
          <w:sz w:val="24"/>
          <w:szCs w:val="24"/>
        </w:rPr>
        <w:t>ODSTĄPIENIE</w:t>
      </w:r>
    </w:p>
    <w:p w:rsidR="007535BE" w:rsidRPr="007535BE" w:rsidRDefault="007535BE" w:rsidP="007535BE">
      <w:pPr>
        <w:spacing w:before="240"/>
        <w:jc w:val="both"/>
        <w:rPr>
          <w:rFonts w:ascii="Times New Roman" w:hAnsi="Times New Roman" w:cs="Times New Roman"/>
          <w:b/>
          <w:sz w:val="24"/>
          <w:szCs w:val="24"/>
        </w:rPr>
      </w:pPr>
      <w:r w:rsidRPr="007535BE">
        <w:rPr>
          <w:rFonts w:ascii="Times New Roman" w:hAnsi="Times New Roman" w:cs="Times New Roman"/>
          <w:b/>
          <w:sz w:val="24"/>
          <w:szCs w:val="24"/>
        </w:rPr>
        <w:t>12.1   Prawo Zamawiającego do odstąpienia od umowy:</w:t>
      </w:r>
    </w:p>
    <w:p w:rsidR="007535BE" w:rsidRPr="007535BE" w:rsidRDefault="007535BE" w:rsidP="008246E9">
      <w:pPr>
        <w:pStyle w:val="Tekstpodstawowy"/>
        <w:tabs>
          <w:tab w:val="center" w:pos="4534"/>
          <w:tab w:val="left" w:pos="4892"/>
          <w:tab w:val="left" w:pos="5895"/>
        </w:tabs>
        <w:spacing w:after="0"/>
        <w:rPr>
          <w:sz w:val="24"/>
          <w:szCs w:val="24"/>
        </w:rPr>
      </w:pPr>
      <w:r w:rsidRPr="007535BE">
        <w:rPr>
          <w:sz w:val="24"/>
          <w:szCs w:val="24"/>
        </w:rPr>
        <w:t>12.1.1 Zamawiającemu przysługuje prawo odstąpienia od umowy bez okresu wypowiedzenia, gdy:</w:t>
      </w:r>
    </w:p>
    <w:p w:rsidR="007535BE" w:rsidRPr="007535BE" w:rsidRDefault="007535BE" w:rsidP="009B167C">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535BE">
        <w:rPr>
          <w:sz w:val="24"/>
          <w:szCs w:val="24"/>
        </w:rPr>
        <w:t>zostanie ogłoszona upadłość Wykonawcy,</w:t>
      </w:r>
    </w:p>
    <w:p w:rsidR="007535BE" w:rsidRPr="007535BE" w:rsidRDefault="007535BE" w:rsidP="009B167C">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535BE">
        <w:rPr>
          <w:sz w:val="24"/>
          <w:szCs w:val="24"/>
        </w:rPr>
        <w:t>zostanie wydane orzeczenie zajęcia majątku Wykonawcy, w zakresie uniemożliwiającym wykonanie przedmiotu niniejszej Umowy,</w:t>
      </w:r>
    </w:p>
    <w:p w:rsidR="007535BE" w:rsidRPr="007535BE" w:rsidRDefault="007535BE" w:rsidP="009B167C">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535BE">
        <w:rPr>
          <w:sz w:val="24"/>
          <w:szCs w:val="24"/>
        </w:rPr>
        <w:t>Wykonawca nie rozpoczął robót bez uzasadnionych przyczyn lub przerwał je i nie kontynuuje ich pomimo wezwania Zamawiającego złożonego na piśmie,</w:t>
      </w:r>
    </w:p>
    <w:p w:rsidR="007535BE" w:rsidRPr="007535BE" w:rsidRDefault="007535BE" w:rsidP="009B167C">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535BE">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7535BE" w:rsidRPr="007535BE" w:rsidRDefault="007535BE" w:rsidP="009B167C">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535BE">
        <w:rPr>
          <w:sz w:val="24"/>
          <w:szCs w:val="24"/>
        </w:rPr>
        <w:t>roboty nie są wykonywane zgodnie z Harmonogramem rzeczowo-finansowym realizacji inwestycji stanowiącym Załącznik nr 1 do niniejszej Umowy.</w:t>
      </w:r>
    </w:p>
    <w:p w:rsidR="007535BE" w:rsidRPr="007535BE" w:rsidRDefault="007535BE" w:rsidP="007535BE">
      <w:pPr>
        <w:spacing w:before="240"/>
        <w:jc w:val="both"/>
        <w:rPr>
          <w:rFonts w:ascii="Times New Roman" w:hAnsi="Times New Roman" w:cs="Times New Roman"/>
          <w:b/>
          <w:sz w:val="24"/>
          <w:szCs w:val="24"/>
        </w:rPr>
      </w:pPr>
      <w:r w:rsidRPr="007535BE">
        <w:rPr>
          <w:rFonts w:ascii="Times New Roman" w:hAnsi="Times New Roman" w:cs="Times New Roman"/>
          <w:b/>
          <w:sz w:val="24"/>
          <w:szCs w:val="24"/>
        </w:rPr>
        <w:t>12.2 Prawo Wykonawcy do odstąpienia od umowy:</w:t>
      </w:r>
    </w:p>
    <w:p w:rsidR="007535BE" w:rsidRPr="007535BE" w:rsidRDefault="007535BE" w:rsidP="007535BE">
      <w:pPr>
        <w:spacing w:before="120"/>
        <w:jc w:val="both"/>
        <w:rPr>
          <w:rFonts w:ascii="Times New Roman" w:hAnsi="Times New Roman" w:cs="Times New Roman"/>
          <w:sz w:val="24"/>
          <w:szCs w:val="24"/>
        </w:rPr>
      </w:pPr>
      <w:r w:rsidRPr="007535BE">
        <w:rPr>
          <w:rFonts w:ascii="Times New Roman" w:hAnsi="Times New Roman" w:cs="Times New Roman"/>
          <w:sz w:val="24"/>
          <w:szCs w:val="24"/>
        </w:rPr>
        <w:t>12.2.1 Wykonawcy przysługuje prawo odstąpienia od umowy bez okresu wypowiedzenia, jeżeli:</w:t>
      </w:r>
    </w:p>
    <w:p w:rsidR="007535BE" w:rsidRPr="007535BE" w:rsidRDefault="007535BE" w:rsidP="009B167C">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7535BE">
        <w:rPr>
          <w:sz w:val="24"/>
          <w:szCs w:val="24"/>
        </w:rPr>
        <w:t>Zamawiający opóźnia termin przekazania placu budowy,</w:t>
      </w:r>
    </w:p>
    <w:p w:rsidR="007535BE" w:rsidRPr="007535BE" w:rsidRDefault="007535BE" w:rsidP="009B167C">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7535BE">
        <w:rPr>
          <w:sz w:val="24"/>
          <w:szCs w:val="24"/>
        </w:rPr>
        <w:t>Zamawiający zawiadomi Wykonawcę, że wobec zaistnienia uprzednio nieprzewidzianych okoliczności nie będzie mógł spełnić swoich zobowiązań umownych wobec Wykonawcy.</w:t>
      </w:r>
    </w:p>
    <w:p w:rsidR="007535BE" w:rsidRPr="007535BE" w:rsidRDefault="007535BE" w:rsidP="007535BE">
      <w:pPr>
        <w:spacing w:before="120"/>
        <w:jc w:val="both"/>
        <w:rPr>
          <w:rFonts w:ascii="Times New Roman" w:hAnsi="Times New Roman" w:cs="Times New Roman"/>
          <w:sz w:val="24"/>
          <w:szCs w:val="24"/>
        </w:rPr>
      </w:pPr>
      <w:r w:rsidRPr="007535BE">
        <w:rPr>
          <w:rFonts w:ascii="Times New Roman" w:hAnsi="Times New Roman" w:cs="Times New Roman"/>
          <w:sz w:val="24"/>
          <w:szCs w:val="24"/>
        </w:rPr>
        <w:t>12.2.2 W przypadku odstąpienia od umowy Wykonawcę obciążają następujące obowiązki szczegółowe:</w:t>
      </w:r>
    </w:p>
    <w:p w:rsidR="007535BE" w:rsidRPr="007535BE" w:rsidRDefault="007535BE" w:rsidP="009B167C">
      <w:pPr>
        <w:numPr>
          <w:ilvl w:val="0"/>
          <w:numId w:val="38"/>
        </w:numPr>
        <w:tabs>
          <w:tab w:val="num" w:pos="1069"/>
        </w:tabs>
        <w:spacing w:before="120"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W terminie 7 dni od daty odstąpienia od umowy Wykonawca przy udziale Zamawiającego oraz Inspektora Nadzoru, sporządzi szczegółowy protokół inwentaryzacji robót wg stanu na dzień odstąpienia,</w:t>
      </w:r>
    </w:p>
    <w:p w:rsidR="007535BE" w:rsidRPr="007535BE" w:rsidRDefault="007535BE" w:rsidP="009B167C">
      <w:pPr>
        <w:numPr>
          <w:ilvl w:val="0"/>
          <w:numId w:val="38"/>
        </w:numPr>
        <w:tabs>
          <w:tab w:val="num" w:pos="1069"/>
        </w:tabs>
        <w:spacing w:before="120"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Wykonawca zabezpieczy przerwane roboty w zakresie obustronnie uzgodnionym        na koszt Strony, która odstąpiła do umowy,</w:t>
      </w:r>
    </w:p>
    <w:p w:rsidR="007535BE" w:rsidRPr="007535BE" w:rsidRDefault="007535BE" w:rsidP="009B167C">
      <w:pPr>
        <w:numPr>
          <w:ilvl w:val="0"/>
          <w:numId w:val="38"/>
        </w:numPr>
        <w:tabs>
          <w:tab w:val="num" w:pos="1069"/>
        </w:tabs>
        <w:spacing w:before="120"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Wykonawca sporządzi wykaz materiałów, konstrukcji i urządzeń,  które mogą być wykorzystane przez Wykonawcę do realizacji innych robót, nie objętych niniejszą umową, jeżeli odstąpienie od umowy nastąpiło z przyczyn niezależnych od niego,</w:t>
      </w:r>
    </w:p>
    <w:p w:rsidR="007535BE" w:rsidRPr="007535BE" w:rsidRDefault="007535BE" w:rsidP="009B167C">
      <w:pPr>
        <w:numPr>
          <w:ilvl w:val="0"/>
          <w:numId w:val="38"/>
        </w:numPr>
        <w:tabs>
          <w:tab w:val="num" w:pos="1069"/>
        </w:tabs>
        <w:spacing w:before="120" w:after="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Wykonawca zgłosi do dokonania przez Zamawiającego odbiór robót przerwanych oraz robót zanikających, jeżeli odstąpienie od umowy nastąpiło z przyczyn, za które Wykonawca nie odpowiada,</w:t>
      </w:r>
    </w:p>
    <w:p w:rsidR="007535BE" w:rsidRPr="007535BE" w:rsidRDefault="007535BE" w:rsidP="009B167C">
      <w:pPr>
        <w:numPr>
          <w:ilvl w:val="0"/>
          <w:numId w:val="38"/>
        </w:numPr>
        <w:tabs>
          <w:tab w:val="num" w:pos="1069"/>
        </w:tabs>
        <w:spacing w:before="120" w:after="240" w:line="240" w:lineRule="auto"/>
        <w:ind w:left="851" w:hanging="284"/>
        <w:jc w:val="both"/>
        <w:rPr>
          <w:rFonts w:ascii="Times New Roman" w:hAnsi="Times New Roman" w:cs="Times New Roman"/>
          <w:sz w:val="24"/>
          <w:szCs w:val="24"/>
        </w:rPr>
      </w:pPr>
      <w:r w:rsidRPr="007535BE">
        <w:rPr>
          <w:rFonts w:ascii="Times New Roman" w:hAnsi="Times New Roman" w:cs="Times New Roman"/>
          <w:sz w:val="24"/>
          <w:szCs w:val="24"/>
        </w:rPr>
        <w:t>Niezwłocznie, a najpóźniej w terminie 14 dni Wykonawca usunie z terenu budowy urządzenia zaplecza budowy.</w:t>
      </w:r>
    </w:p>
    <w:p w:rsidR="007535BE" w:rsidRPr="007535BE" w:rsidRDefault="007535BE" w:rsidP="007535BE">
      <w:pPr>
        <w:pStyle w:val="Tekstpodstawowy"/>
        <w:tabs>
          <w:tab w:val="left" w:pos="1134"/>
          <w:tab w:val="center" w:pos="4534"/>
          <w:tab w:val="left" w:pos="4892"/>
        </w:tabs>
        <w:rPr>
          <w:sz w:val="24"/>
          <w:szCs w:val="24"/>
        </w:rPr>
      </w:pPr>
      <w:r w:rsidRPr="007535BE">
        <w:rPr>
          <w:sz w:val="24"/>
          <w:szCs w:val="24"/>
        </w:rPr>
        <w:lastRenderedPageBreak/>
        <w:t>12.2.3. Zamawiający w razie rozwiązania Umowy obowiązany jest do:</w:t>
      </w:r>
    </w:p>
    <w:p w:rsidR="007535BE" w:rsidRPr="007535BE" w:rsidRDefault="007535BE" w:rsidP="009B167C">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7535BE">
        <w:rPr>
          <w:sz w:val="24"/>
          <w:szCs w:val="24"/>
        </w:rPr>
        <w:t>dokonania odbioru robót przerwanych oraz do zapłaty wynagrodzenia za roboty, które zostały wykonane do dnia rozwiązania umowy,</w:t>
      </w:r>
    </w:p>
    <w:p w:rsidR="007535BE" w:rsidRPr="007535BE" w:rsidRDefault="007535BE" w:rsidP="009B167C">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7535B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7535BE" w:rsidRPr="007535BE" w:rsidRDefault="007535BE" w:rsidP="009B167C">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7535BE">
        <w:rPr>
          <w:sz w:val="24"/>
          <w:szCs w:val="24"/>
        </w:rPr>
        <w:t>przejęcia od Wykonawcy pod swój dozór terenu budowy w ciągu czternastu dni od daty podpisania przez Strony niniejszej Umowy protokołu inwentaryzacji robót w toku według stanu na dzień rozwiązania umowy.</w:t>
      </w:r>
    </w:p>
    <w:p w:rsidR="007535BE" w:rsidRPr="007535BE" w:rsidRDefault="007535BE" w:rsidP="007535BE">
      <w:pPr>
        <w:spacing w:before="240"/>
        <w:jc w:val="both"/>
        <w:rPr>
          <w:rFonts w:ascii="Times New Roman" w:hAnsi="Times New Roman" w:cs="Times New Roman"/>
          <w:b/>
          <w:sz w:val="24"/>
          <w:szCs w:val="24"/>
        </w:rPr>
      </w:pPr>
      <w:r w:rsidRPr="007535BE">
        <w:rPr>
          <w:rFonts w:ascii="Times New Roman" w:hAnsi="Times New Roman" w:cs="Times New Roman"/>
          <w:b/>
          <w:sz w:val="24"/>
          <w:szCs w:val="24"/>
        </w:rPr>
        <w:t>12.3 Inne przypadki odstąpienia od umowy:</w:t>
      </w:r>
    </w:p>
    <w:p w:rsidR="007535BE" w:rsidRPr="007535BE" w:rsidRDefault="007535BE" w:rsidP="007535BE">
      <w:pPr>
        <w:pStyle w:val="ust"/>
        <w:ind w:left="0" w:firstLine="0"/>
      </w:pPr>
      <w:r w:rsidRPr="007535BE">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7535BE" w:rsidRPr="007535BE" w:rsidRDefault="007535BE" w:rsidP="007535BE">
      <w:pPr>
        <w:pStyle w:val="ust"/>
        <w:spacing w:after="120"/>
        <w:ind w:left="0" w:firstLine="0"/>
      </w:pPr>
      <w:r w:rsidRPr="007535BE">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7535BE" w:rsidRPr="007535BE" w:rsidRDefault="007535BE" w:rsidP="007535BE">
      <w:pPr>
        <w:pStyle w:val="ust"/>
        <w:spacing w:after="120"/>
        <w:ind w:left="0" w:firstLine="0"/>
      </w:pPr>
      <w:r w:rsidRPr="007535BE">
        <w:t xml:space="preserve">12.3.3 W przypadku, o którym mowa w 12.3.2, Wykonawca może żądać wyłącznie wynagrodzenia należnego z tytułu wykonania części umowy. </w:t>
      </w:r>
    </w:p>
    <w:p w:rsidR="007535BE" w:rsidRPr="007535BE" w:rsidRDefault="007535BE" w:rsidP="007535BE">
      <w:pPr>
        <w:pStyle w:val="ust"/>
        <w:spacing w:after="120"/>
        <w:ind w:left="0" w:firstLine="0"/>
      </w:pPr>
      <w:r w:rsidRPr="007535BE">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7535BE" w:rsidRPr="007535BE" w:rsidRDefault="007535BE" w:rsidP="007535BE">
      <w:pPr>
        <w:pStyle w:val="ust"/>
        <w:spacing w:after="120"/>
        <w:ind w:left="0" w:firstLine="0"/>
      </w:pPr>
      <w:r w:rsidRPr="007535BE">
        <w:t>12.3.5. W przypadku gdy Wykonawca bez zgody Zamawiającego zawarł z Podwykonawcą umowę, Zamawiającemu przysługuje prawo odstąpienia od umowy  w terminie 7 dni od powzięcia przez Zamawiającego takiej informacji.</w:t>
      </w:r>
    </w:p>
    <w:p w:rsidR="007535BE" w:rsidRPr="007535BE" w:rsidRDefault="007535BE" w:rsidP="007535BE">
      <w:pPr>
        <w:jc w:val="both"/>
        <w:rPr>
          <w:rFonts w:ascii="Times New Roman" w:hAnsi="Times New Roman" w:cs="Times New Roman"/>
          <w:sz w:val="24"/>
          <w:szCs w:val="24"/>
        </w:rPr>
      </w:pPr>
      <w:r w:rsidRPr="007535BE">
        <w:rPr>
          <w:rFonts w:ascii="Times New Roman" w:hAnsi="Times New Roman" w:cs="Times New Roman"/>
          <w:sz w:val="24"/>
          <w:szCs w:val="24"/>
        </w:rPr>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7535BE" w:rsidRPr="007535BE" w:rsidRDefault="007535BE" w:rsidP="007535BE">
      <w:pPr>
        <w:spacing w:before="240" w:after="120"/>
        <w:jc w:val="both"/>
        <w:rPr>
          <w:rFonts w:ascii="Times New Roman" w:hAnsi="Times New Roman" w:cs="Times New Roman"/>
          <w:b/>
          <w:sz w:val="24"/>
          <w:szCs w:val="24"/>
        </w:rPr>
      </w:pPr>
      <w:r w:rsidRPr="007535BE">
        <w:rPr>
          <w:rFonts w:ascii="Times New Roman" w:hAnsi="Times New Roman" w:cs="Times New Roman"/>
          <w:b/>
          <w:sz w:val="24"/>
          <w:szCs w:val="24"/>
        </w:rPr>
        <w:t xml:space="preserve">12.4 Forma odstąpienia: </w:t>
      </w:r>
    </w:p>
    <w:p w:rsidR="007535BE" w:rsidRPr="007535BE" w:rsidRDefault="007535BE" w:rsidP="007535BE">
      <w:pPr>
        <w:spacing w:before="120" w:after="120"/>
        <w:jc w:val="both"/>
        <w:rPr>
          <w:rFonts w:ascii="Times New Roman" w:hAnsi="Times New Roman" w:cs="Times New Roman"/>
          <w:sz w:val="24"/>
          <w:szCs w:val="24"/>
        </w:rPr>
      </w:pPr>
      <w:r w:rsidRPr="007535BE">
        <w:rPr>
          <w:rFonts w:ascii="Times New Roman" w:hAnsi="Times New Roman" w:cs="Times New Roman"/>
          <w:sz w:val="24"/>
          <w:szCs w:val="24"/>
        </w:rPr>
        <w:t>12.4.1. Odstąpienie od umowy powinno nastąpić w formie pisemnej pod rygorem nieważności takiego oświadczenia i powinno zawierać uzasadnienie.</w:t>
      </w:r>
    </w:p>
    <w:p w:rsidR="007535BE" w:rsidRPr="007535BE" w:rsidRDefault="007535BE" w:rsidP="007535BE">
      <w:pPr>
        <w:spacing w:before="120" w:after="480"/>
        <w:jc w:val="both"/>
        <w:rPr>
          <w:rFonts w:ascii="Times New Roman" w:hAnsi="Times New Roman" w:cs="Times New Roman"/>
          <w:sz w:val="24"/>
          <w:szCs w:val="24"/>
        </w:rPr>
      </w:pPr>
      <w:r w:rsidRPr="007535BE">
        <w:rPr>
          <w:rFonts w:ascii="Times New Roman" w:hAnsi="Times New Roman" w:cs="Times New Roman"/>
          <w:sz w:val="24"/>
          <w:szCs w:val="24"/>
        </w:rPr>
        <w:t xml:space="preserve">12.4.2. Rozwiązanie niniejszej Umowy dokonuje się pismem wysłanym drugiej Stronie listem poleconym za zwrotnym potwierdzeniem odbioru, na adres danej Strony wskazany w § 13  </w:t>
      </w:r>
      <w:proofErr w:type="spellStart"/>
      <w:r w:rsidRPr="007535BE">
        <w:rPr>
          <w:rFonts w:ascii="Times New Roman" w:hAnsi="Times New Roman" w:cs="Times New Roman"/>
          <w:sz w:val="24"/>
          <w:szCs w:val="24"/>
        </w:rPr>
        <w:t>pkt</w:t>
      </w:r>
      <w:proofErr w:type="spellEnd"/>
      <w:r w:rsidRPr="007535BE">
        <w:rPr>
          <w:rFonts w:ascii="Times New Roman" w:hAnsi="Times New Roman" w:cs="Times New Roman"/>
          <w:sz w:val="24"/>
          <w:szCs w:val="24"/>
        </w:rPr>
        <w:t xml:space="preserve"> 13.4.  niniejszej Umowy. Za dzień rozwiązania Umowy uważa się dzień, w którym stosowne oświadczenie o rozwiązaniu Umowy zostało przez drugą Stronę odebrane lub                    w przypadku braku odebrania – czternasty dzień od daty wysłania.</w:t>
      </w: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lastRenderedPageBreak/>
        <w:t>ROZDZIAŁ III. WARUNKI SZCZEGÓŁOWE</w:t>
      </w: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t>§ 13</w:t>
      </w:r>
    </w:p>
    <w:p w:rsidR="007535BE" w:rsidRPr="007535BE" w:rsidRDefault="007535BE" w:rsidP="007535BE">
      <w:pPr>
        <w:spacing w:before="240" w:line="360" w:lineRule="auto"/>
        <w:jc w:val="center"/>
        <w:rPr>
          <w:rFonts w:ascii="Times New Roman" w:hAnsi="Times New Roman" w:cs="Times New Roman"/>
          <w:sz w:val="24"/>
          <w:szCs w:val="24"/>
        </w:rPr>
      </w:pPr>
      <w:r w:rsidRPr="007535BE">
        <w:rPr>
          <w:rFonts w:ascii="Times New Roman" w:hAnsi="Times New Roman" w:cs="Times New Roman"/>
          <w:sz w:val="24"/>
          <w:szCs w:val="24"/>
        </w:rPr>
        <w:t>OŚWIADCZENIA STRON</w:t>
      </w:r>
    </w:p>
    <w:p w:rsidR="007535BE" w:rsidRPr="007535BE" w:rsidRDefault="007535BE" w:rsidP="007535BE">
      <w:pPr>
        <w:pStyle w:val="Tekstpodstawowy"/>
        <w:tabs>
          <w:tab w:val="center" w:pos="4534"/>
          <w:tab w:val="left" w:pos="4892"/>
          <w:tab w:val="left" w:pos="5895"/>
        </w:tabs>
        <w:spacing w:after="0"/>
        <w:rPr>
          <w:sz w:val="24"/>
          <w:szCs w:val="24"/>
        </w:rPr>
      </w:pPr>
      <w:r w:rsidRPr="007535BE">
        <w:rPr>
          <w:sz w:val="24"/>
          <w:szCs w:val="24"/>
        </w:rPr>
        <w:t>13.1. Zamawiający oświadcza, że:</w:t>
      </w:r>
    </w:p>
    <w:p w:rsidR="007535BE" w:rsidRPr="007535BE" w:rsidRDefault="007535BE" w:rsidP="009B167C">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sidRPr="007535BE">
        <w:rPr>
          <w:sz w:val="24"/>
          <w:szCs w:val="24"/>
        </w:rPr>
        <w:t>jest płatnikiem podatku VAT i posługuje się numerem identyfikacji podatkowej NIP  658-187-20-92,</w:t>
      </w:r>
    </w:p>
    <w:p w:rsidR="007535BE" w:rsidRPr="007535BE" w:rsidRDefault="007535BE" w:rsidP="009B167C">
      <w:pPr>
        <w:pStyle w:val="Tekstpodstawowy"/>
        <w:numPr>
          <w:ilvl w:val="0"/>
          <w:numId w:val="45"/>
        </w:numPr>
        <w:tabs>
          <w:tab w:val="left" w:pos="720"/>
          <w:tab w:val="left" w:pos="1134"/>
          <w:tab w:val="center" w:pos="4534"/>
          <w:tab w:val="left" w:pos="4892"/>
        </w:tabs>
        <w:suppressAutoHyphens/>
        <w:ind w:left="720" w:hanging="360"/>
        <w:jc w:val="both"/>
        <w:rPr>
          <w:sz w:val="24"/>
          <w:szCs w:val="24"/>
        </w:rPr>
      </w:pPr>
      <w:r w:rsidRPr="007535BE">
        <w:rPr>
          <w:sz w:val="24"/>
          <w:szCs w:val="24"/>
        </w:rPr>
        <w:t>jest upoważniony do wystawiania i otrzymywania faktur VAT.</w:t>
      </w:r>
    </w:p>
    <w:p w:rsidR="007535BE" w:rsidRPr="007535BE" w:rsidRDefault="007535BE" w:rsidP="007535BE">
      <w:pPr>
        <w:pStyle w:val="Tekstpodstawowy"/>
        <w:tabs>
          <w:tab w:val="center" w:pos="4534"/>
          <w:tab w:val="left" w:pos="4892"/>
          <w:tab w:val="left" w:pos="5895"/>
        </w:tabs>
        <w:spacing w:after="0"/>
        <w:rPr>
          <w:sz w:val="24"/>
          <w:szCs w:val="24"/>
        </w:rPr>
      </w:pPr>
      <w:r w:rsidRPr="007535BE">
        <w:rPr>
          <w:sz w:val="24"/>
          <w:szCs w:val="24"/>
        </w:rPr>
        <w:t>13.2.  Wykonawca oświadcza, że:</w:t>
      </w:r>
    </w:p>
    <w:p w:rsidR="007535BE" w:rsidRPr="007535BE" w:rsidRDefault="007535BE" w:rsidP="009B167C">
      <w:pPr>
        <w:pStyle w:val="Tekstpodstawowy"/>
        <w:numPr>
          <w:ilvl w:val="0"/>
          <w:numId w:val="43"/>
        </w:numPr>
        <w:tabs>
          <w:tab w:val="left" w:pos="720"/>
          <w:tab w:val="left" w:pos="1134"/>
          <w:tab w:val="center" w:pos="4534"/>
          <w:tab w:val="left" w:pos="4892"/>
        </w:tabs>
        <w:suppressAutoHyphens/>
        <w:spacing w:after="0"/>
        <w:ind w:left="1080" w:hanging="360"/>
        <w:jc w:val="both"/>
        <w:rPr>
          <w:sz w:val="24"/>
          <w:szCs w:val="24"/>
        </w:rPr>
      </w:pPr>
      <w:r w:rsidRPr="007535BE">
        <w:rPr>
          <w:sz w:val="24"/>
          <w:szCs w:val="24"/>
        </w:rPr>
        <w:t>jest płatnikiem podatku VAT i posługuje się numerem identyfikacji podatkowej NIP  ……………………………………</w:t>
      </w:r>
    </w:p>
    <w:p w:rsidR="007535BE" w:rsidRPr="007535BE" w:rsidRDefault="007535BE" w:rsidP="009B167C">
      <w:pPr>
        <w:pStyle w:val="Tekstpodstawowy"/>
        <w:numPr>
          <w:ilvl w:val="0"/>
          <w:numId w:val="43"/>
        </w:numPr>
        <w:tabs>
          <w:tab w:val="clear" w:pos="720"/>
          <w:tab w:val="left" w:pos="1134"/>
          <w:tab w:val="center" w:pos="4534"/>
        </w:tabs>
        <w:suppressAutoHyphens/>
        <w:ind w:left="1080" w:hanging="360"/>
        <w:jc w:val="both"/>
        <w:rPr>
          <w:sz w:val="24"/>
          <w:szCs w:val="24"/>
        </w:rPr>
      </w:pPr>
      <w:r w:rsidRPr="007535BE">
        <w:rPr>
          <w:sz w:val="24"/>
          <w:szCs w:val="24"/>
        </w:rPr>
        <w:t>jest upoważniony do wystawiania i otrzymywania faktur VAT.</w:t>
      </w:r>
    </w:p>
    <w:p w:rsidR="007535BE" w:rsidRPr="007535BE" w:rsidRDefault="007535BE" w:rsidP="007535BE">
      <w:pPr>
        <w:pStyle w:val="Tekstpodstawowy"/>
        <w:tabs>
          <w:tab w:val="center" w:pos="4534"/>
          <w:tab w:val="left" w:pos="4892"/>
          <w:tab w:val="left" w:pos="5895"/>
        </w:tabs>
        <w:spacing w:after="0"/>
        <w:rPr>
          <w:sz w:val="24"/>
          <w:szCs w:val="24"/>
        </w:rPr>
      </w:pPr>
      <w:r w:rsidRPr="007535BE">
        <w:rPr>
          <w:sz w:val="24"/>
          <w:szCs w:val="24"/>
        </w:rPr>
        <w:t>13.3. Wykonawca oświadcza, że:</w:t>
      </w:r>
    </w:p>
    <w:p w:rsidR="007535BE" w:rsidRPr="007535BE" w:rsidRDefault="007535BE" w:rsidP="009B167C">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7535BE">
        <w:rPr>
          <w:sz w:val="24"/>
          <w:szCs w:val="24"/>
        </w:rPr>
        <w:t>zapoznał się z dokumentacją przetargową oraz warunkami  terenu, na którym prowadzona będzie inwestycja  i nie wnosi do nich żadnych zastrzeżeń,</w:t>
      </w:r>
    </w:p>
    <w:p w:rsidR="007535BE" w:rsidRPr="007535BE" w:rsidRDefault="007535BE" w:rsidP="009B167C">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7535BE">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7535BE" w:rsidRPr="007535BE" w:rsidRDefault="007535BE" w:rsidP="009B167C">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7535BE">
        <w:rPr>
          <w:sz w:val="24"/>
          <w:szCs w:val="24"/>
        </w:rPr>
        <w:t>pracownicy realizujący przedmiot niniejszej Umowy posiadają aktualne, udokumentowane badania lekarskie i są przeszkoleni w zakresie przepisów BHP           i przeciwpożarowych,</w:t>
      </w:r>
    </w:p>
    <w:p w:rsidR="007535BE" w:rsidRPr="007535BE" w:rsidRDefault="007535BE" w:rsidP="009B167C">
      <w:pPr>
        <w:pStyle w:val="Tekstpodstawowy"/>
        <w:numPr>
          <w:ilvl w:val="0"/>
          <w:numId w:val="46"/>
        </w:numPr>
        <w:tabs>
          <w:tab w:val="clear" w:pos="786"/>
          <w:tab w:val="num" w:pos="1134"/>
          <w:tab w:val="center" w:pos="4534"/>
          <w:tab w:val="left" w:pos="4892"/>
          <w:tab w:val="left" w:pos="5895"/>
        </w:tabs>
        <w:suppressAutoHyphens/>
        <w:ind w:left="1134" w:hanging="425"/>
        <w:jc w:val="both"/>
        <w:rPr>
          <w:sz w:val="24"/>
          <w:szCs w:val="24"/>
        </w:rPr>
      </w:pPr>
      <w:r w:rsidRPr="007535BE">
        <w:rPr>
          <w:sz w:val="24"/>
          <w:szCs w:val="24"/>
        </w:rPr>
        <w:t>przedmiot niniejszej Umowy określony w § 1 ust. 1.1. zostanie wykonany zgodnie z najlepszą wiedzą techniczną, właściwymi standardami oraz obowiązującymi przepisami prawa.</w:t>
      </w:r>
    </w:p>
    <w:p w:rsidR="007535BE" w:rsidRPr="007535BE" w:rsidRDefault="007535BE" w:rsidP="007535BE">
      <w:pPr>
        <w:pStyle w:val="Tekstpodstawowy"/>
        <w:tabs>
          <w:tab w:val="center" w:pos="4534"/>
          <w:tab w:val="left" w:pos="4892"/>
          <w:tab w:val="left" w:pos="5895"/>
        </w:tabs>
        <w:rPr>
          <w:sz w:val="24"/>
          <w:szCs w:val="24"/>
        </w:rPr>
      </w:pPr>
      <w:r w:rsidRPr="007535BE">
        <w:rPr>
          <w:sz w:val="24"/>
          <w:szCs w:val="24"/>
        </w:rPr>
        <w:t>13.4. Strony ustalają adresy do korespondencji:</w:t>
      </w:r>
    </w:p>
    <w:p w:rsidR="007535BE" w:rsidRPr="007535BE" w:rsidRDefault="007535BE" w:rsidP="009B167C">
      <w:pPr>
        <w:pStyle w:val="Tekstpodstawowy"/>
        <w:numPr>
          <w:ilvl w:val="0"/>
          <w:numId w:val="44"/>
        </w:numPr>
        <w:tabs>
          <w:tab w:val="left" w:pos="720"/>
          <w:tab w:val="left" w:pos="1134"/>
          <w:tab w:val="center" w:pos="4534"/>
          <w:tab w:val="left" w:pos="4892"/>
        </w:tabs>
        <w:suppressAutoHyphens/>
        <w:spacing w:after="0"/>
        <w:ind w:left="720" w:hanging="360"/>
        <w:jc w:val="both"/>
        <w:rPr>
          <w:sz w:val="24"/>
          <w:szCs w:val="24"/>
        </w:rPr>
      </w:pPr>
      <w:r w:rsidRPr="007535BE">
        <w:rPr>
          <w:sz w:val="24"/>
          <w:szCs w:val="24"/>
        </w:rPr>
        <w:t xml:space="preserve">Zamawiający: Gmina Ruda Maleniecka, Ruda Maleniecka 99A, </w:t>
      </w:r>
    </w:p>
    <w:p w:rsidR="007535BE" w:rsidRPr="007535BE" w:rsidRDefault="007535BE" w:rsidP="007535BE">
      <w:pPr>
        <w:pStyle w:val="Tekstpodstawowy"/>
        <w:tabs>
          <w:tab w:val="left" w:pos="720"/>
          <w:tab w:val="left" w:pos="1134"/>
          <w:tab w:val="center" w:pos="4534"/>
          <w:tab w:val="left" w:pos="4892"/>
        </w:tabs>
        <w:suppressAutoHyphens/>
        <w:spacing w:after="0"/>
        <w:ind w:left="720"/>
        <w:jc w:val="both"/>
        <w:rPr>
          <w:sz w:val="24"/>
          <w:szCs w:val="24"/>
        </w:rPr>
      </w:pPr>
      <w:r w:rsidRPr="007535BE">
        <w:rPr>
          <w:sz w:val="24"/>
          <w:szCs w:val="24"/>
        </w:rPr>
        <w:t xml:space="preserve">                        26-242 Ruda Maleniecka. </w:t>
      </w:r>
    </w:p>
    <w:p w:rsidR="007535BE" w:rsidRPr="007535BE" w:rsidRDefault="007535BE" w:rsidP="007535BE">
      <w:pPr>
        <w:pStyle w:val="Tekstpodstawowy"/>
        <w:tabs>
          <w:tab w:val="left" w:pos="1134"/>
          <w:tab w:val="center" w:pos="4534"/>
          <w:tab w:val="left" w:pos="4892"/>
        </w:tabs>
        <w:suppressAutoHyphens/>
        <w:spacing w:after="0"/>
        <w:ind w:left="720"/>
        <w:rPr>
          <w:sz w:val="24"/>
          <w:szCs w:val="24"/>
        </w:rPr>
      </w:pPr>
      <w:r w:rsidRPr="007535BE">
        <w:rPr>
          <w:sz w:val="24"/>
          <w:szCs w:val="24"/>
        </w:rPr>
        <w:t xml:space="preserve">                        Tel. 41 373 13 40, 373 13 48</w:t>
      </w:r>
    </w:p>
    <w:p w:rsidR="007535BE" w:rsidRPr="007535BE" w:rsidRDefault="007535BE" w:rsidP="007535BE">
      <w:pPr>
        <w:pStyle w:val="Tekstpodstawowy"/>
        <w:tabs>
          <w:tab w:val="left" w:pos="1134"/>
          <w:tab w:val="center" w:pos="4534"/>
          <w:tab w:val="left" w:pos="4892"/>
        </w:tabs>
        <w:suppressAutoHyphens/>
        <w:spacing w:after="0"/>
        <w:ind w:left="720"/>
        <w:rPr>
          <w:sz w:val="24"/>
          <w:szCs w:val="24"/>
        </w:rPr>
      </w:pPr>
      <w:r w:rsidRPr="007535BE">
        <w:rPr>
          <w:sz w:val="24"/>
          <w:szCs w:val="24"/>
        </w:rPr>
        <w:t xml:space="preserve">                        Faks: 41 373 13 41.</w:t>
      </w:r>
    </w:p>
    <w:p w:rsidR="007535BE" w:rsidRPr="007535BE" w:rsidRDefault="007535BE" w:rsidP="007535BE">
      <w:pPr>
        <w:pStyle w:val="Tekstpodstawowy"/>
        <w:tabs>
          <w:tab w:val="left" w:pos="1134"/>
          <w:tab w:val="center" w:pos="4534"/>
          <w:tab w:val="left" w:pos="4892"/>
        </w:tabs>
        <w:suppressAutoHyphens/>
        <w:ind w:left="720"/>
        <w:rPr>
          <w:sz w:val="24"/>
          <w:szCs w:val="24"/>
        </w:rPr>
      </w:pPr>
      <w:r w:rsidRPr="007535BE">
        <w:rPr>
          <w:sz w:val="24"/>
          <w:szCs w:val="24"/>
        </w:rPr>
        <w:t xml:space="preserve">                        e-mail: urzad.gminy@rudamaleniecka.pl</w:t>
      </w:r>
    </w:p>
    <w:p w:rsidR="007535BE" w:rsidRPr="007535BE" w:rsidRDefault="007535BE" w:rsidP="009B167C">
      <w:pPr>
        <w:pStyle w:val="Tekstpodstawowy"/>
        <w:numPr>
          <w:ilvl w:val="0"/>
          <w:numId w:val="44"/>
        </w:numPr>
        <w:tabs>
          <w:tab w:val="left" w:pos="720"/>
          <w:tab w:val="left" w:pos="1134"/>
          <w:tab w:val="center" w:pos="4534"/>
          <w:tab w:val="left" w:pos="4892"/>
        </w:tabs>
        <w:suppressAutoHyphens/>
        <w:ind w:left="720" w:hanging="360"/>
        <w:jc w:val="both"/>
        <w:rPr>
          <w:sz w:val="24"/>
          <w:szCs w:val="24"/>
        </w:rPr>
      </w:pPr>
      <w:r w:rsidRPr="007535BE">
        <w:rPr>
          <w:sz w:val="24"/>
          <w:szCs w:val="24"/>
        </w:rPr>
        <w:t>Wykonawca: ……………………………………………..</w:t>
      </w:r>
    </w:p>
    <w:p w:rsidR="007535BE" w:rsidRPr="007535BE" w:rsidRDefault="007535BE" w:rsidP="007535BE">
      <w:pPr>
        <w:pStyle w:val="Tekstpodstawowy"/>
        <w:tabs>
          <w:tab w:val="left" w:pos="720"/>
          <w:tab w:val="left" w:pos="1134"/>
          <w:tab w:val="center" w:pos="4534"/>
          <w:tab w:val="left" w:pos="4892"/>
        </w:tabs>
        <w:suppressAutoHyphens/>
        <w:ind w:left="360"/>
        <w:rPr>
          <w:sz w:val="24"/>
          <w:szCs w:val="24"/>
        </w:rPr>
      </w:pPr>
      <w:r w:rsidRPr="007535BE">
        <w:rPr>
          <w:sz w:val="24"/>
          <w:szCs w:val="24"/>
        </w:rPr>
        <w:t xml:space="preserve">                             …………………………………………..…</w:t>
      </w:r>
    </w:p>
    <w:p w:rsidR="007535BE" w:rsidRPr="007535BE" w:rsidRDefault="007535BE" w:rsidP="008246E9">
      <w:pPr>
        <w:pStyle w:val="Tekstpodstawowy"/>
        <w:tabs>
          <w:tab w:val="left" w:pos="720"/>
          <w:tab w:val="left" w:pos="1134"/>
          <w:tab w:val="center" w:pos="4534"/>
          <w:tab w:val="left" w:pos="4892"/>
        </w:tabs>
        <w:suppressAutoHyphens/>
        <w:spacing w:after="360"/>
        <w:ind w:left="720"/>
        <w:rPr>
          <w:sz w:val="24"/>
          <w:szCs w:val="24"/>
        </w:rPr>
      </w:pPr>
      <w:r w:rsidRPr="007535BE">
        <w:rPr>
          <w:sz w:val="24"/>
          <w:szCs w:val="24"/>
        </w:rPr>
        <w:tab/>
        <w:t xml:space="preserve">                ……………………………………………..                 </w:t>
      </w:r>
    </w:p>
    <w:p w:rsidR="007535BE" w:rsidRPr="007535BE" w:rsidRDefault="007535BE" w:rsidP="007535BE">
      <w:pPr>
        <w:pStyle w:val="Tekstpodstawowy"/>
        <w:tabs>
          <w:tab w:val="left" w:pos="1134"/>
          <w:tab w:val="center" w:pos="4534"/>
          <w:tab w:val="left" w:pos="4892"/>
        </w:tabs>
        <w:suppressAutoHyphens/>
        <w:jc w:val="center"/>
        <w:rPr>
          <w:sz w:val="22"/>
        </w:rPr>
      </w:pPr>
      <w:r w:rsidRPr="007535BE">
        <w:rPr>
          <w:b/>
          <w:sz w:val="24"/>
          <w:szCs w:val="24"/>
        </w:rPr>
        <w:t>§ 14</w:t>
      </w:r>
    </w:p>
    <w:p w:rsidR="007535BE" w:rsidRPr="007535BE" w:rsidRDefault="007535BE" w:rsidP="007535BE">
      <w:pPr>
        <w:spacing w:line="360" w:lineRule="auto"/>
        <w:jc w:val="center"/>
        <w:rPr>
          <w:rFonts w:ascii="Times New Roman" w:hAnsi="Times New Roman" w:cs="Times New Roman"/>
          <w:b/>
          <w:sz w:val="24"/>
          <w:szCs w:val="24"/>
        </w:rPr>
      </w:pPr>
      <w:r w:rsidRPr="007535BE">
        <w:rPr>
          <w:rFonts w:ascii="Times New Roman" w:hAnsi="Times New Roman" w:cs="Times New Roman"/>
          <w:b/>
          <w:sz w:val="24"/>
          <w:szCs w:val="24"/>
        </w:rPr>
        <w:t>POSTANOWIENIA  KOŃCOWE</w:t>
      </w:r>
    </w:p>
    <w:p w:rsidR="007535BE" w:rsidRPr="007535BE" w:rsidRDefault="007535BE" w:rsidP="007535BE">
      <w:pPr>
        <w:jc w:val="both"/>
        <w:rPr>
          <w:rFonts w:ascii="Times New Roman" w:hAnsi="Times New Roman" w:cs="Times New Roman"/>
          <w:b/>
          <w:sz w:val="24"/>
          <w:szCs w:val="24"/>
        </w:rPr>
      </w:pPr>
      <w:r w:rsidRPr="007535BE">
        <w:rPr>
          <w:rFonts w:ascii="Times New Roman" w:hAnsi="Times New Roman" w:cs="Times New Roman"/>
          <w:b/>
          <w:sz w:val="24"/>
          <w:szCs w:val="24"/>
        </w:rPr>
        <w:t>14.1.  Postanowienia końcowe:</w:t>
      </w:r>
    </w:p>
    <w:p w:rsidR="007535BE" w:rsidRPr="007535BE" w:rsidRDefault="007535BE" w:rsidP="007535BE">
      <w:pPr>
        <w:pStyle w:val="Tekstpodstawowy"/>
        <w:tabs>
          <w:tab w:val="left" w:pos="851"/>
          <w:tab w:val="center" w:pos="4534"/>
          <w:tab w:val="left" w:pos="5895"/>
        </w:tabs>
        <w:suppressAutoHyphens/>
        <w:jc w:val="both"/>
        <w:rPr>
          <w:sz w:val="24"/>
          <w:szCs w:val="24"/>
        </w:rPr>
      </w:pPr>
      <w:r w:rsidRPr="007535BE">
        <w:rPr>
          <w:sz w:val="24"/>
          <w:szCs w:val="24"/>
        </w:rPr>
        <w:t xml:space="preserve">14.1.1. Jeżeli którekolwiek z postanowień niniejszej Umowy są lub staną się nieważne lub nieskuteczne, nie narusza to ważności pozostałych postanowień Umowy (klauzula </w:t>
      </w:r>
      <w:proofErr w:type="spellStart"/>
      <w:r w:rsidRPr="007535BE">
        <w:rPr>
          <w:sz w:val="24"/>
          <w:szCs w:val="24"/>
        </w:rPr>
        <w:t>salwatoryjna</w:t>
      </w:r>
      <w:proofErr w:type="spellEnd"/>
      <w:r w:rsidRPr="007535BE">
        <w:rPr>
          <w:sz w:val="24"/>
          <w:szCs w:val="24"/>
        </w:rPr>
        <w:t>).</w:t>
      </w:r>
    </w:p>
    <w:p w:rsidR="007535BE" w:rsidRPr="007535BE" w:rsidRDefault="007535BE" w:rsidP="007535BE">
      <w:pPr>
        <w:pStyle w:val="Tekstpodstawowy"/>
        <w:tabs>
          <w:tab w:val="left" w:pos="851"/>
          <w:tab w:val="center" w:pos="4534"/>
          <w:tab w:val="left" w:pos="5895"/>
        </w:tabs>
        <w:suppressAutoHyphens/>
        <w:jc w:val="both"/>
        <w:rPr>
          <w:sz w:val="24"/>
          <w:szCs w:val="24"/>
        </w:rPr>
      </w:pPr>
      <w:r w:rsidRPr="007535BE">
        <w:rPr>
          <w:sz w:val="24"/>
          <w:szCs w:val="24"/>
        </w:rPr>
        <w:lastRenderedPageBreak/>
        <w:t>14.1.2. Żadna ze Stron nie może przenieść niniejszej Umowy w całości ani w części na rzecz osób trzecich bez uprzedniej pisemnej zgody drugiej Strony.</w:t>
      </w:r>
    </w:p>
    <w:p w:rsidR="007535BE" w:rsidRPr="007535BE" w:rsidRDefault="007535BE" w:rsidP="007535BE">
      <w:pPr>
        <w:pStyle w:val="Tekstpodstawowy"/>
        <w:tabs>
          <w:tab w:val="left" w:pos="851"/>
          <w:tab w:val="center" w:pos="4534"/>
          <w:tab w:val="left" w:pos="5895"/>
        </w:tabs>
        <w:suppressAutoHyphens/>
        <w:jc w:val="both"/>
        <w:rPr>
          <w:sz w:val="24"/>
          <w:szCs w:val="24"/>
        </w:rPr>
      </w:pPr>
      <w:r w:rsidRPr="007535BE">
        <w:rPr>
          <w:sz w:val="24"/>
          <w:szCs w:val="24"/>
        </w:rPr>
        <w:t xml:space="preserve">14.1.3. W sprawach nieuregulowanych niniejszą umową stosuje się przepisy Kodeksu Cywilnego, ustawy Prawo budowlane wraz z przepisami wykonawczymi oraz ustawy Prawo zamówień publicznych. </w:t>
      </w:r>
    </w:p>
    <w:p w:rsidR="007535BE" w:rsidRPr="007535BE" w:rsidRDefault="007535BE" w:rsidP="007535BE">
      <w:pPr>
        <w:pStyle w:val="Akapitzlist"/>
        <w:spacing w:before="120"/>
        <w:ind w:left="0"/>
        <w:jc w:val="both"/>
        <w:rPr>
          <w:rFonts w:ascii="Times New Roman" w:hAnsi="Times New Roman" w:cs="Times New Roman"/>
          <w:sz w:val="24"/>
          <w:szCs w:val="24"/>
        </w:rPr>
      </w:pPr>
      <w:r w:rsidRPr="007535BE">
        <w:rPr>
          <w:rFonts w:ascii="Times New Roman" w:hAnsi="Times New Roman" w:cs="Times New Roman"/>
          <w:sz w:val="24"/>
          <w:szCs w:val="24"/>
        </w:rPr>
        <w:t xml:space="preserve">14.1.4. Wszystkie spory wynikające z wykonania niniejszej Umowy, które nie mogą być rozstrzygnięte polubownie,  będą rozstrzygane przez Sąd Rejonowy właściwy dla siedziby Zamawiającego.   </w:t>
      </w:r>
    </w:p>
    <w:p w:rsidR="007535BE" w:rsidRPr="007535BE" w:rsidRDefault="007535BE" w:rsidP="007535BE">
      <w:pPr>
        <w:pStyle w:val="Akapitzlist"/>
        <w:spacing w:before="120"/>
        <w:ind w:left="0"/>
        <w:jc w:val="both"/>
        <w:rPr>
          <w:rFonts w:ascii="Times New Roman" w:hAnsi="Times New Roman" w:cs="Times New Roman"/>
          <w:sz w:val="24"/>
          <w:szCs w:val="24"/>
        </w:rPr>
      </w:pPr>
    </w:p>
    <w:p w:rsidR="007535BE" w:rsidRPr="007535BE" w:rsidRDefault="007535BE" w:rsidP="007535BE">
      <w:pPr>
        <w:spacing w:before="240" w:after="120"/>
        <w:jc w:val="both"/>
        <w:rPr>
          <w:rFonts w:ascii="Times New Roman" w:hAnsi="Times New Roman" w:cs="Times New Roman"/>
          <w:b/>
          <w:sz w:val="24"/>
          <w:szCs w:val="24"/>
        </w:rPr>
      </w:pPr>
      <w:r w:rsidRPr="007535BE">
        <w:rPr>
          <w:rFonts w:ascii="Times New Roman" w:hAnsi="Times New Roman" w:cs="Times New Roman"/>
          <w:b/>
          <w:sz w:val="24"/>
          <w:szCs w:val="24"/>
        </w:rPr>
        <w:t>14.2.</w:t>
      </w:r>
      <w:r w:rsidRPr="007535BE">
        <w:rPr>
          <w:rFonts w:ascii="Times New Roman" w:hAnsi="Times New Roman" w:cs="Times New Roman"/>
          <w:sz w:val="24"/>
          <w:szCs w:val="24"/>
        </w:rPr>
        <w:t xml:space="preserve"> </w:t>
      </w:r>
      <w:r w:rsidRPr="007535BE">
        <w:rPr>
          <w:rFonts w:ascii="Times New Roman" w:hAnsi="Times New Roman" w:cs="Times New Roman"/>
          <w:b/>
          <w:sz w:val="24"/>
          <w:szCs w:val="24"/>
        </w:rPr>
        <w:t xml:space="preserve"> Wersja obowiązująca umowy:</w:t>
      </w:r>
    </w:p>
    <w:p w:rsidR="007535BE" w:rsidRPr="007535BE" w:rsidRDefault="007535BE" w:rsidP="007535BE">
      <w:pPr>
        <w:pStyle w:val="Tekstpodstawowy"/>
        <w:tabs>
          <w:tab w:val="left" w:pos="851"/>
          <w:tab w:val="center" w:pos="4534"/>
          <w:tab w:val="left" w:pos="5895"/>
        </w:tabs>
        <w:suppressAutoHyphens/>
        <w:jc w:val="both"/>
        <w:rPr>
          <w:sz w:val="24"/>
          <w:szCs w:val="24"/>
        </w:rPr>
      </w:pPr>
      <w:r w:rsidRPr="007535BE">
        <w:rPr>
          <w:sz w:val="24"/>
          <w:szCs w:val="24"/>
        </w:rPr>
        <w:t>14.2.1. Załączniki stanowiące integralną część niniejszej Umowy:</w:t>
      </w:r>
    </w:p>
    <w:p w:rsidR="007535BE" w:rsidRPr="007535BE" w:rsidRDefault="007535BE" w:rsidP="007535BE">
      <w:pPr>
        <w:spacing w:before="240"/>
        <w:ind w:left="2835" w:hanging="2835"/>
        <w:jc w:val="both"/>
        <w:rPr>
          <w:rFonts w:ascii="Times New Roman" w:hAnsi="Times New Roman" w:cs="Times New Roman"/>
          <w:sz w:val="24"/>
          <w:szCs w:val="24"/>
        </w:rPr>
      </w:pPr>
      <w:r w:rsidRPr="007535BE">
        <w:rPr>
          <w:rFonts w:ascii="Times New Roman" w:hAnsi="Times New Roman" w:cs="Times New Roman"/>
          <w:sz w:val="24"/>
          <w:szCs w:val="24"/>
        </w:rPr>
        <w:t xml:space="preserve">      a)   Załącznik nr 1 – Harmonogram rzeczowo-finansowy realizacji inwestycji, </w:t>
      </w:r>
    </w:p>
    <w:p w:rsidR="007535BE" w:rsidRPr="007535BE" w:rsidRDefault="007535BE" w:rsidP="007535BE">
      <w:pPr>
        <w:pStyle w:val="Tekstpodstawowy"/>
        <w:tabs>
          <w:tab w:val="left" w:pos="720"/>
          <w:tab w:val="left" w:pos="1134"/>
          <w:tab w:val="center" w:pos="4534"/>
          <w:tab w:val="left" w:pos="4892"/>
        </w:tabs>
        <w:suppressAutoHyphens/>
        <w:spacing w:after="0"/>
        <w:jc w:val="both"/>
        <w:rPr>
          <w:sz w:val="24"/>
          <w:szCs w:val="24"/>
        </w:rPr>
      </w:pPr>
      <w:r w:rsidRPr="007535BE">
        <w:rPr>
          <w:sz w:val="24"/>
          <w:szCs w:val="24"/>
        </w:rPr>
        <w:t xml:space="preserve">      b)   Załącznik nr 2 – Specyfikacja Istotnych Warunków Zamówienia, </w:t>
      </w:r>
    </w:p>
    <w:p w:rsidR="007535BE" w:rsidRPr="007535BE" w:rsidRDefault="007535BE" w:rsidP="009B167C">
      <w:pPr>
        <w:pStyle w:val="Tekstpodstawowy"/>
        <w:numPr>
          <w:ilvl w:val="0"/>
          <w:numId w:val="44"/>
        </w:numPr>
        <w:tabs>
          <w:tab w:val="left" w:pos="1134"/>
          <w:tab w:val="center" w:pos="4534"/>
          <w:tab w:val="left" w:pos="4892"/>
        </w:tabs>
        <w:suppressAutoHyphens/>
        <w:spacing w:after="0"/>
        <w:ind w:left="720" w:hanging="360"/>
        <w:jc w:val="both"/>
        <w:rPr>
          <w:sz w:val="24"/>
          <w:szCs w:val="24"/>
        </w:rPr>
      </w:pPr>
      <w:r w:rsidRPr="007535BE">
        <w:rPr>
          <w:sz w:val="24"/>
          <w:szCs w:val="24"/>
        </w:rPr>
        <w:t>Załącznik nr 3 – Oferta Wykonawcy,</w:t>
      </w:r>
    </w:p>
    <w:p w:rsidR="007535BE" w:rsidRPr="007535BE" w:rsidRDefault="007535BE" w:rsidP="009B167C">
      <w:pPr>
        <w:pStyle w:val="Tekstpodstawowy"/>
        <w:numPr>
          <w:ilvl w:val="0"/>
          <w:numId w:val="44"/>
        </w:numPr>
        <w:tabs>
          <w:tab w:val="left" w:pos="1134"/>
          <w:tab w:val="center" w:pos="4534"/>
          <w:tab w:val="left" w:pos="4892"/>
        </w:tabs>
        <w:suppressAutoHyphens/>
        <w:spacing w:after="0"/>
        <w:ind w:left="720" w:hanging="360"/>
        <w:jc w:val="both"/>
        <w:rPr>
          <w:sz w:val="24"/>
          <w:szCs w:val="24"/>
        </w:rPr>
      </w:pPr>
      <w:r w:rsidRPr="007535BE">
        <w:rPr>
          <w:sz w:val="24"/>
          <w:szCs w:val="24"/>
        </w:rPr>
        <w:t xml:space="preserve">Załącznik nr 4 - Przedmiar robót, </w:t>
      </w:r>
    </w:p>
    <w:p w:rsidR="007535BE" w:rsidRPr="001B2923" w:rsidRDefault="007535BE" w:rsidP="001B2923">
      <w:pPr>
        <w:pStyle w:val="Tekstpodstawowy"/>
        <w:numPr>
          <w:ilvl w:val="0"/>
          <w:numId w:val="44"/>
        </w:numPr>
        <w:tabs>
          <w:tab w:val="left" w:pos="1134"/>
          <w:tab w:val="center" w:pos="4534"/>
          <w:tab w:val="left" w:pos="4892"/>
        </w:tabs>
        <w:suppressAutoHyphens/>
        <w:spacing w:after="0"/>
        <w:ind w:left="720" w:hanging="360"/>
        <w:jc w:val="both"/>
        <w:rPr>
          <w:sz w:val="24"/>
          <w:szCs w:val="24"/>
        </w:rPr>
      </w:pPr>
      <w:r w:rsidRPr="007535BE">
        <w:rPr>
          <w:sz w:val="24"/>
          <w:szCs w:val="24"/>
        </w:rPr>
        <w:t xml:space="preserve">Załącznik nr 5 – </w:t>
      </w:r>
      <w:r w:rsidRPr="001B2923">
        <w:rPr>
          <w:sz w:val="24"/>
          <w:szCs w:val="24"/>
        </w:rPr>
        <w:t>S</w:t>
      </w:r>
      <w:r w:rsidR="001B2923">
        <w:rPr>
          <w:sz w:val="24"/>
          <w:szCs w:val="24"/>
        </w:rPr>
        <w:t>zczegółowa s</w:t>
      </w:r>
      <w:r w:rsidRPr="001B2923">
        <w:rPr>
          <w:sz w:val="24"/>
          <w:szCs w:val="24"/>
        </w:rPr>
        <w:t>pecyfikacja techniczna wykona</w:t>
      </w:r>
      <w:r w:rsidR="001B2923">
        <w:rPr>
          <w:sz w:val="24"/>
          <w:szCs w:val="24"/>
        </w:rPr>
        <w:t>nia robót.</w:t>
      </w:r>
    </w:p>
    <w:p w:rsidR="007535BE" w:rsidRPr="007535BE" w:rsidRDefault="007535BE" w:rsidP="007535BE">
      <w:pPr>
        <w:spacing w:before="120" w:after="120"/>
        <w:jc w:val="both"/>
        <w:rPr>
          <w:rFonts w:ascii="Times New Roman" w:hAnsi="Times New Roman" w:cs="Times New Roman"/>
          <w:i/>
          <w:sz w:val="24"/>
          <w:szCs w:val="24"/>
        </w:rPr>
      </w:pPr>
      <w:r w:rsidRPr="007535BE">
        <w:rPr>
          <w:rFonts w:ascii="Times New Roman" w:hAnsi="Times New Roman" w:cs="Times New Roman"/>
          <w:sz w:val="24"/>
          <w:szCs w:val="24"/>
        </w:rPr>
        <w:t xml:space="preserve">14.2.2. Umowę niniejszą sporządzono w 2 jednobrzmiących egzemplarzach w języku polskim;  1 egz. dla Zamawiającego, 1 egz. dla Wykonawcy. </w:t>
      </w:r>
    </w:p>
    <w:p w:rsidR="001B2923" w:rsidRPr="007535BE" w:rsidRDefault="001B2923" w:rsidP="007535BE">
      <w:pPr>
        <w:spacing w:after="120"/>
        <w:jc w:val="both"/>
        <w:rPr>
          <w:rFonts w:ascii="Times New Roman" w:hAnsi="Times New Roman" w:cs="Times New Roman"/>
          <w:i/>
          <w:sz w:val="24"/>
          <w:szCs w:val="24"/>
        </w:rPr>
      </w:pPr>
    </w:p>
    <w:p w:rsidR="007535BE" w:rsidRPr="007535BE" w:rsidRDefault="007535BE" w:rsidP="007535BE">
      <w:pPr>
        <w:spacing w:after="120"/>
        <w:jc w:val="center"/>
        <w:rPr>
          <w:rFonts w:ascii="Times New Roman" w:hAnsi="Times New Roman" w:cs="Times New Roman"/>
          <w:b/>
          <w:sz w:val="24"/>
          <w:szCs w:val="24"/>
        </w:rPr>
      </w:pPr>
      <w:r w:rsidRPr="007535BE">
        <w:rPr>
          <w:rFonts w:ascii="Times New Roman" w:hAnsi="Times New Roman" w:cs="Times New Roman"/>
          <w:b/>
          <w:sz w:val="24"/>
          <w:szCs w:val="24"/>
        </w:rPr>
        <w:t>§ 15</w:t>
      </w:r>
    </w:p>
    <w:p w:rsidR="007535BE" w:rsidRPr="007535BE" w:rsidRDefault="007535BE" w:rsidP="007535BE">
      <w:pPr>
        <w:spacing w:after="120"/>
        <w:ind w:left="1418" w:hanging="1418"/>
        <w:jc w:val="center"/>
        <w:rPr>
          <w:rFonts w:ascii="Times New Roman" w:hAnsi="Times New Roman" w:cs="Times New Roman"/>
          <w:b/>
          <w:sz w:val="28"/>
          <w:szCs w:val="28"/>
        </w:rPr>
      </w:pPr>
      <w:r w:rsidRPr="007535BE">
        <w:rPr>
          <w:rFonts w:ascii="Times New Roman" w:hAnsi="Times New Roman" w:cs="Times New Roman"/>
          <w:b/>
          <w:sz w:val="28"/>
          <w:szCs w:val="28"/>
        </w:rPr>
        <w:t>Obowiązek informacyjny wynikający z art. 13 RODO</w:t>
      </w:r>
    </w:p>
    <w:p w:rsidR="007535BE" w:rsidRPr="007535BE" w:rsidRDefault="007535BE" w:rsidP="007535BE">
      <w:pPr>
        <w:ind w:left="1418" w:hanging="1418"/>
        <w:rPr>
          <w:rFonts w:ascii="Times New Roman" w:hAnsi="Times New Roman" w:cs="Times New Roman"/>
          <w:sz w:val="24"/>
          <w:szCs w:val="24"/>
        </w:rPr>
      </w:pPr>
      <w:r w:rsidRPr="007535BE">
        <w:rPr>
          <w:rFonts w:ascii="Times New Roman" w:hAnsi="Times New Roman" w:cs="Times New Roman"/>
          <w:b/>
          <w:sz w:val="24"/>
          <w:szCs w:val="24"/>
        </w:rPr>
        <w:t>Definicje:</w:t>
      </w:r>
    </w:p>
    <w:p w:rsidR="007535BE" w:rsidRPr="007535BE" w:rsidRDefault="007535BE" w:rsidP="007535BE">
      <w:pPr>
        <w:ind w:left="1418" w:hanging="1418"/>
        <w:jc w:val="both"/>
        <w:rPr>
          <w:rFonts w:ascii="Times New Roman" w:hAnsi="Times New Roman" w:cs="Times New Roman"/>
          <w:sz w:val="24"/>
          <w:szCs w:val="24"/>
        </w:rPr>
      </w:pPr>
      <w:r w:rsidRPr="007535BE">
        <w:rPr>
          <w:rFonts w:ascii="Times New Roman" w:hAnsi="Times New Roman" w:cs="Times New Roman"/>
          <w:b/>
          <w:sz w:val="24"/>
          <w:szCs w:val="24"/>
        </w:rPr>
        <w:t>„RODO”</w:t>
      </w:r>
      <w:r w:rsidRPr="007535BE">
        <w:rPr>
          <w:rFonts w:ascii="Times New Roman" w:hAnsi="Times New Roman" w:cs="Times New Roman"/>
          <w:sz w:val="24"/>
          <w:szCs w:val="24"/>
        </w:rPr>
        <w:tab/>
        <w:t xml:space="preserve">- rozporządzenie Parlamentu Europejskiego i Rady (UE) 2016/679 z dnia </w:t>
      </w:r>
      <w:r w:rsidRPr="007535BE">
        <w:rPr>
          <w:rFonts w:ascii="Times New Roman" w:hAnsi="Times New Roman" w:cs="Times New Roman"/>
          <w:sz w:val="24"/>
          <w:szCs w:val="24"/>
        </w:rPr>
        <w:br/>
        <w:t xml:space="preserve">27 kwietnia 2016 r. w sprawie ochrony osób fizycznych w związku </w:t>
      </w:r>
      <w:r w:rsidRPr="007535BE">
        <w:rPr>
          <w:rFonts w:ascii="Times New Roman" w:hAnsi="Times New Roman" w:cs="Times New Roman"/>
          <w:sz w:val="24"/>
          <w:szCs w:val="24"/>
        </w:rPr>
        <w:br/>
        <w:t xml:space="preserve">z przetwarzaniem danych osobowych i w sprawie swobodnego przepływu takich danych oraz uchylenia dyrektywy 95/46/WE (ogólne rozporządzenie </w:t>
      </w:r>
      <w:r w:rsidRPr="007535BE">
        <w:rPr>
          <w:rFonts w:ascii="Times New Roman" w:hAnsi="Times New Roman" w:cs="Times New Roman"/>
          <w:sz w:val="24"/>
          <w:szCs w:val="24"/>
        </w:rPr>
        <w:br/>
        <w:t>o ochronie danych - Dz. Urz. UE L 119 z 04.05.2016, str. 1).</w:t>
      </w:r>
    </w:p>
    <w:p w:rsidR="007535BE" w:rsidRPr="008246E9" w:rsidRDefault="007535BE" w:rsidP="008246E9">
      <w:pPr>
        <w:ind w:left="1418" w:hanging="1418"/>
        <w:jc w:val="both"/>
        <w:rPr>
          <w:rFonts w:ascii="Times New Roman" w:hAnsi="Times New Roman" w:cs="Times New Roman"/>
          <w:sz w:val="24"/>
          <w:szCs w:val="24"/>
        </w:rPr>
      </w:pPr>
      <w:r w:rsidRPr="007535BE">
        <w:rPr>
          <w:rFonts w:ascii="Times New Roman" w:hAnsi="Times New Roman" w:cs="Times New Roman"/>
          <w:b/>
          <w:sz w:val="24"/>
          <w:szCs w:val="24"/>
        </w:rPr>
        <w:t xml:space="preserve">"Ustawa </w:t>
      </w:r>
      <w:proofErr w:type="spellStart"/>
      <w:r w:rsidRPr="007535BE">
        <w:rPr>
          <w:rFonts w:ascii="Times New Roman" w:hAnsi="Times New Roman" w:cs="Times New Roman"/>
          <w:b/>
          <w:sz w:val="24"/>
          <w:szCs w:val="24"/>
        </w:rPr>
        <w:t>Pzp</w:t>
      </w:r>
      <w:proofErr w:type="spellEnd"/>
      <w:r w:rsidRPr="007535BE">
        <w:rPr>
          <w:rFonts w:ascii="Times New Roman" w:hAnsi="Times New Roman" w:cs="Times New Roman"/>
          <w:b/>
          <w:sz w:val="24"/>
          <w:szCs w:val="24"/>
        </w:rPr>
        <w:t>"</w:t>
      </w:r>
      <w:r w:rsidRPr="007535BE">
        <w:rPr>
          <w:rFonts w:ascii="Times New Roman" w:hAnsi="Times New Roman" w:cs="Times New Roman"/>
          <w:sz w:val="24"/>
          <w:szCs w:val="24"/>
        </w:rPr>
        <w:tab/>
        <w:t xml:space="preserve"> - ustawa z dnia 29 stycznia 2004 r. – Prawo zamówień publicznych (Dz. U. z 2019 roku,  poz. 1843 ze zm.).</w:t>
      </w:r>
    </w:p>
    <w:p w:rsidR="007535BE" w:rsidRPr="007535BE" w:rsidRDefault="007535BE" w:rsidP="007535BE">
      <w:pPr>
        <w:jc w:val="both"/>
        <w:rPr>
          <w:rFonts w:ascii="Times New Roman" w:hAnsi="Times New Roman" w:cs="Times New Roman"/>
          <w:b/>
          <w:sz w:val="24"/>
          <w:szCs w:val="24"/>
        </w:rPr>
      </w:pPr>
      <w:r w:rsidRPr="007535BE">
        <w:rPr>
          <w:rFonts w:ascii="Times New Roman" w:hAnsi="Times New Roman" w:cs="Times New Roman"/>
          <w:b/>
          <w:sz w:val="24"/>
          <w:szCs w:val="24"/>
        </w:rPr>
        <w:t xml:space="preserve">Zgodnie z art. 13  Rozporządzenia Parlamentu Europejskiego i Rady (UE) nr 2016/679        z dnia 27 kwietnia 2016 roku, informuję, że: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1)</w:t>
      </w:r>
      <w:r w:rsidRPr="007535BE">
        <w:rPr>
          <w:rFonts w:ascii="Times New Roman" w:hAnsi="Times New Roman" w:cs="Times New Roman"/>
          <w:b/>
          <w:sz w:val="24"/>
          <w:szCs w:val="24"/>
        </w:rPr>
        <w:t xml:space="preserve"> </w:t>
      </w:r>
      <w:r w:rsidRPr="007535BE">
        <w:rPr>
          <w:rFonts w:ascii="Times New Roman" w:hAnsi="Times New Roman" w:cs="Times New Roman"/>
          <w:sz w:val="24"/>
          <w:szCs w:val="24"/>
        </w:rPr>
        <w:t xml:space="preserve">Administratorem Danych Osobowych jest Urząd Gminy w Rudzie Malenieckiej  </w:t>
      </w:r>
      <w:r w:rsidRPr="007535BE">
        <w:rPr>
          <w:rFonts w:ascii="Times New Roman" w:hAnsi="Times New Roman" w:cs="Times New Roman"/>
          <w:sz w:val="24"/>
          <w:szCs w:val="24"/>
        </w:rPr>
        <w:br/>
        <w:t xml:space="preserve">z siedzibą w Rudzie Malenieckiej, Ruda Maleniecka 99a, 26-242 Ruda Maleniecka, adres             e-mail: </w:t>
      </w:r>
      <w:hyperlink r:id="rId8" w:history="1">
        <w:r w:rsidRPr="007535BE">
          <w:rPr>
            <w:rStyle w:val="Hipercze"/>
            <w:rFonts w:ascii="Times New Roman" w:hAnsi="Times New Roman" w:cs="Times New Roman"/>
          </w:rPr>
          <w:t>urzad.gminy@rudamaleniecka.pl</w:t>
        </w:r>
      </w:hyperlink>
      <w:r w:rsidRPr="007535BE">
        <w:rPr>
          <w:rFonts w:ascii="Times New Roman" w:hAnsi="Times New Roman" w:cs="Times New Roman"/>
          <w:sz w:val="24"/>
          <w:szCs w:val="24"/>
        </w:rPr>
        <w:t xml:space="preserve"> (dalej jako „ADO”).</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2) </w:t>
      </w:r>
      <w:r w:rsidRPr="007535BE">
        <w:rPr>
          <w:rFonts w:ascii="Times New Roman" w:hAnsi="Times New Roman" w:cs="Times New Roman"/>
          <w:b/>
          <w:sz w:val="24"/>
          <w:szCs w:val="24"/>
        </w:rPr>
        <w:t xml:space="preserve"> </w:t>
      </w:r>
      <w:r w:rsidRPr="007535BE">
        <w:rPr>
          <w:rFonts w:ascii="Times New Roman" w:hAnsi="Times New Roman" w:cs="Times New Roman"/>
          <w:sz w:val="24"/>
          <w:szCs w:val="24"/>
        </w:rPr>
        <w:t xml:space="preserve">ADO wyznaczył Inspektora Ochrony Danych w osobie: Anna Kwiecień, z którym można się skontaktować pod adresem: Ruda Maleniecka 99a, 26-242 Ruda Maleniecka, adres                                      e-mail: </w:t>
      </w:r>
      <w:hyperlink r:id="rId9" w:history="1">
        <w:r w:rsidRPr="007535BE">
          <w:rPr>
            <w:rStyle w:val="Hipercze"/>
            <w:rFonts w:ascii="Times New Roman" w:hAnsi="Times New Roman" w:cs="Times New Roman"/>
          </w:rPr>
          <w:t>iod@kwiecienipartnerzy.pl</w:t>
        </w:r>
      </w:hyperlink>
      <w:r w:rsidRPr="007535BE">
        <w:rPr>
          <w:rFonts w:ascii="Times New Roman" w:hAnsi="Times New Roman" w:cs="Times New Roman"/>
          <w:sz w:val="24"/>
          <w:szCs w:val="24"/>
        </w:rPr>
        <w:t xml:space="preserve">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lastRenderedPageBreak/>
        <w:t xml:space="preserve">3) </w:t>
      </w:r>
      <w:r w:rsidRPr="007535BE">
        <w:rPr>
          <w:rFonts w:ascii="Times New Roman" w:hAnsi="Times New Roman" w:cs="Times New Roman"/>
          <w:b/>
          <w:sz w:val="24"/>
          <w:szCs w:val="24"/>
        </w:rPr>
        <w:t xml:space="preserve"> </w:t>
      </w:r>
      <w:r w:rsidRPr="007535BE">
        <w:rPr>
          <w:rFonts w:ascii="Times New Roman" w:hAnsi="Times New Roman" w:cs="Times New Roman"/>
          <w:sz w:val="24"/>
          <w:szCs w:val="24"/>
        </w:rPr>
        <w:t xml:space="preserve">Pani/Pana dane osobowe przetwarzane będą na podstawie art. 6 ust. 1 lit. c RODO oraz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w celu związanym z przedmiotowym postępowaniem o udzielenie zamówienia publicznego prowadzonym w trybie przetargu nieograniczonego, określonego w specyfikacji przetargowej;</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4) odbiorcami Pani/Pana danych osobowych będą osoby lub podmioty, którym udostępniona zostanie dokumentacja postępowania w oparciu o art. 8 oraz art. 96 ust. 3  „Ustawa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 xml:space="preserve">5) Pani/Pana dane osobowe będą przechowywane, zgodnie z art. 97 ust. 1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7535BE">
        <w:rPr>
          <w:rFonts w:ascii="Times New Roman" w:hAnsi="Times New Roman" w:cs="Times New Roman"/>
          <w:sz w:val="24"/>
          <w:szCs w:val="24"/>
        </w:rPr>
        <w:t>Pzp</w:t>
      </w:r>
      <w:proofErr w:type="spellEnd"/>
      <w:r w:rsidRPr="007535BE">
        <w:rPr>
          <w:rFonts w:ascii="Times New Roman" w:hAnsi="Times New Roman" w:cs="Times New Roman"/>
          <w:sz w:val="24"/>
          <w:szCs w:val="24"/>
        </w:rPr>
        <w:t xml:space="preserve"> ;  </w:t>
      </w:r>
    </w:p>
    <w:p w:rsidR="007535BE" w:rsidRPr="007535BE" w:rsidRDefault="007535BE" w:rsidP="007535BE">
      <w:pPr>
        <w:spacing w:after="120"/>
        <w:jc w:val="both"/>
        <w:rPr>
          <w:rFonts w:ascii="Times New Roman" w:hAnsi="Times New Roman" w:cs="Times New Roman"/>
          <w:sz w:val="24"/>
          <w:szCs w:val="24"/>
        </w:rPr>
      </w:pPr>
      <w:r w:rsidRPr="007535BE">
        <w:rPr>
          <w:rFonts w:ascii="Times New Roman" w:hAnsi="Times New Roman" w:cs="Times New Roman"/>
          <w:sz w:val="24"/>
          <w:szCs w:val="24"/>
        </w:rPr>
        <w:t>6) w odniesieniu do Pani/Pana danych osobowych decyzje nie będą podejmowane w sposób zautomatyzowany, stosowanie do art. 22 RODO;</w:t>
      </w:r>
    </w:p>
    <w:p w:rsidR="007535BE" w:rsidRPr="007535BE" w:rsidRDefault="007535BE" w:rsidP="007535BE">
      <w:pPr>
        <w:jc w:val="both"/>
        <w:rPr>
          <w:rFonts w:ascii="Times New Roman" w:hAnsi="Times New Roman" w:cs="Times New Roman"/>
          <w:b/>
          <w:sz w:val="24"/>
          <w:szCs w:val="24"/>
        </w:rPr>
      </w:pPr>
      <w:r w:rsidRPr="007535BE">
        <w:rPr>
          <w:rFonts w:ascii="Times New Roman" w:hAnsi="Times New Roman" w:cs="Times New Roman"/>
          <w:sz w:val="24"/>
          <w:szCs w:val="24"/>
        </w:rPr>
        <w:t>7) posiada Pani/Pan:</w:t>
      </w:r>
    </w:p>
    <w:p w:rsidR="007535BE" w:rsidRPr="007535BE" w:rsidRDefault="007535BE" w:rsidP="009B167C">
      <w:pPr>
        <w:pStyle w:val="Akapitzlist"/>
        <w:numPr>
          <w:ilvl w:val="0"/>
          <w:numId w:val="48"/>
        </w:numPr>
        <w:spacing w:after="150" w:line="240" w:lineRule="auto"/>
        <w:ind w:left="709" w:hanging="283"/>
        <w:jc w:val="both"/>
        <w:rPr>
          <w:rFonts w:ascii="Times New Roman" w:hAnsi="Times New Roman" w:cs="Times New Roman"/>
          <w:color w:val="00B0F0"/>
          <w:sz w:val="24"/>
          <w:szCs w:val="24"/>
        </w:rPr>
      </w:pPr>
      <w:r w:rsidRPr="007535BE">
        <w:rPr>
          <w:rFonts w:ascii="Times New Roman" w:hAnsi="Times New Roman" w:cs="Times New Roman"/>
          <w:sz w:val="24"/>
          <w:szCs w:val="24"/>
        </w:rPr>
        <w:t>na podstawie art. 15 RODO prawo dostępu do danych osobowych Pani/Pana dotyczących;</w:t>
      </w:r>
    </w:p>
    <w:p w:rsidR="007535BE" w:rsidRPr="007535BE" w:rsidRDefault="007535BE" w:rsidP="009B167C">
      <w:pPr>
        <w:pStyle w:val="Akapitzlist"/>
        <w:numPr>
          <w:ilvl w:val="0"/>
          <w:numId w:val="48"/>
        </w:numPr>
        <w:spacing w:after="150" w:line="240" w:lineRule="auto"/>
        <w:ind w:left="709" w:hanging="283"/>
        <w:jc w:val="both"/>
        <w:rPr>
          <w:rFonts w:ascii="Times New Roman" w:hAnsi="Times New Roman" w:cs="Times New Roman"/>
          <w:sz w:val="24"/>
          <w:szCs w:val="24"/>
        </w:rPr>
      </w:pPr>
      <w:r w:rsidRPr="007535BE">
        <w:rPr>
          <w:rFonts w:ascii="Times New Roman" w:hAnsi="Times New Roman" w:cs="Times New Roman"/>
          <w:sz w:val="24"/>
          <w:szCs w:val="24"/>
        </w:rPr>
        <w:t xml:space="preserve">na podstawie art. 16 RODO prawo do sprostowania Pani/Pana danych osobowych </w:t>
      </w:r>
      <w:r w:rsidRPr="007535BE">
        <w:rPr>
          <w:rFonts w:ascii="Times New Roman" w:hAnsi="Times New Roman" w:cs="Times New Roman"/>
          <w:b/>
          <w:sz w:val="24"/>
          <w:szCs w:val="24"/>
          <w:vertAlign w:val="superscript"/>
        </w:rPr>
        <w:t>*</w:t>
      </w:r>
      <w:r w:rsidRPr="007535BE">
        <w:rPr>
          <w:rFonts w:ascii="Times New Roman" w:hAnsi="Times New Roman" w:cs="Times New Roman"/>
          <w:sz w:val="24"/>
          <w:szCs w:val="24"/>
        </w:rPr>
        <w:t>;</w:t>
      </w:r>
    </w:p>
    <w:p w:rsidR="007535BE" w:rsidRPr="007535BE" w:rsidRDefault="007535BE" w:rsidP="009B167C">
      <w:pPr>
        <w:pStyle w:val="Akapitzlist"/>
        <w:numPr>
          <w:ilvl w:val="0"/>
          <w:numId w:val="48"/>
        </w:numPr>
        <w:spacing w:after="150" w:line="240" w:lineRule="auto"/>
        <w:ind w:left="709" w:hanging="283"/>
        <w:jc w:val="both"/>
        <w:rPr>
          <w:rFonts w:ascii="Times New Roman" w:hAnsi="Times New Roman" w:cs="Times New Roman"/>
          <w:sz w:val="24"/>
          <w:szCs w:val="24"/>
        </w:rPr>
      </w:pPr>
      <w:r w:rsidRPr="007535BE">
        <w:rPr>
          <w:rFonts w:ascii="Times New Roman" w:hAnsi="Times New Roman" w:cs="Times New Roman"/>
          <w:sz w:val="24"/>
          <w:szCs w:val="24"/>
        </w:rPr>
        <w:t xml:space="preserve">na podstawie art. 18 RODO prawo żądania od administratora ograniczenia przetwarzania danych osobowych z zastrzeżeniem przypadków, o których mowa w art. 18 ust. 2 RODO **;  </w:t>
      </w:r>
    </w:p>
    <w:p w:rsidR="007535BE" w:rsidRPr="007535BE" w:rsidRDefault="007535BE" w:rsidP="009B167C">
      <w:pPr>
        <w:pStyle w:val="Akapitzlist"/>
        <w:numPr>
          <w:ilvl w:val="0"/>
          <w:numId w:val="48"/>
        </w:numPr>
        <w:spacing w:after="150" w:line="240" w:lineRule="auto"/>
        <w:ind w:left="709" w:hanging="283"/>
        <w:jc w:val="both"/>
        <w:rPr>
          <w:rFonts w:ascii="Times New Roman" w:hAnsi="Times New Roman" w:cs="Times New Roman"/>
          <w:i/>
          <w:color w:val="00B0F0"/>
          <w:sz w:val="24"/>
          <w:szCs w:val="24"/>
        </w:rPr>
      </w:pPr>
      <w:r w:rsidRPr="007535BE">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rsidR="007535BE" w:rsidRPr="007535BE" w:rsidRDefault="007535BE" w:rsidP="007535BE">
      <w:pPr>
        <w:ind w:left="426"/>
        <w:jc w:val="both"/>
        <w:rPr>
          <w:rFonts w:ascii="Times New Roman" w:hAnsi="Times New Roman" w:cs="Times New Roman"/>
          <w:sz w:val="24"/>
          <w:szCs w:val="24"/>
        </w:rPr>
      </w:pPr>
      <w:r w:rsidRPr="007535BE">
        <w:rPr>
          <w:rFonts w:ascii="Times New Roman" w:hAnsi="Times New Roman" w:cs="Times New Roman"/>
          <w:sz w:val="24"/>
          <w:szCs w:val="24"/>
        </w:rPr>
        <w:t>8)  nie przysługuje Pani/Panu:</w:t>
      </w:r>
    </w:p>
    <w:p w:rsidR="007535BE" w:rsidRPr="007535BE" w:rsidRDefault="007535BE" w:rsidP="009B167C">
      <w:pPr>
        <w:pStyle w:val="Akapitzlist"/>
        <w:numPr>
          <w:ilvl w:val="0"/>
          <w:numId w:val="49"/>
        </w:numPr>
        <w:spacing w:after="0" w:line="240" w:lineRule="auto"/>
        <w:ind w:left="709" w:hanging="283"/>
        <w:jc w:val="both"/>
        <w:rPr>
          <w:rFonts w:ascii="Times New Roman" w:hAnsi="Times New Roman" w:cs="Times New Roman"/>
          <w:i/>
          <w:color w:val="00B0F0"/>
          <w:sz w:val="24"/>
          <w:szCs w:val="24"/>
        </w:rPr>
      </w:pPr>
      <w:r w:rsidRPr="007535BE">
        <w:rPr>
          <w:rFonts w:ascii="Times New Roman" w:hAnsi="Times New Roman" w:cs="Times New Roman"/>
          <w:sz w:val="24"/>
          <w:szCs w:val="24"/>
        </w:rPr>
        <w:t>w związku z art. 17 ust. 3 lit. b, d lub e RODO prawo do usunięcia danych osobowych;</w:t>
      </w:r>
    </w:p>
    <w:p w:rsidR="007535BE" w:rsidRPr="007535BE" w:rsidRDefault="007535BE" w:rsidP="009B167C">
      <w:pPr>
        <w:pStyle w:val="Akapitzlist"/>
        <w:numPr>
          <w:ilvl w:val="0"/>
          <w:numId w:val="49"/>
        </w:numPr>
        <w:spacing w:after="0" w:line="240" w:lineRule="auto"/>
        <w:ind w:left="709" w:hanging="283"/>
        <w:jc w:val="both"/>
        <w:rPr>
          <w:rFonts w:ascii="Times New Roman" w:hAnsi="Times New Roman" w:cs="Times New Roman"/>
          <w:b/>
          <w:i/>
          <w:sz w:val="24"/>
          <w:szCs w:val="24"/>
        </w:rPr>
      </w:pPr>
      <w:r w:rsidRPr="007535BE">
        <w:rPr>
          <w:rFonts w:ascii="Times New Roman" w:hAnsi="Times New Roman" w:cs="Times New Roman"/>
          <w:sz w:val="24"/>
          <w:szCs w:val="24"/>
        </w:rPr>
        <w:t>prawo do przenoszenia danych osobowych, o którym mowa w art. 20 RODO;</w:t>
      </w:r>
    </w:p>
    <w:p w:rsidR="007535BE" w:rsidRPr="007535BE" w:rsidRDefault="007535BE" w:rsidP="009B167C">
      <w:pPr>
        <w:pStyle w:val="Akapitzlist"/>
        <w:numPr>
          <w:ilvl w:val="0"/>
          <w:numId w:val="49"/>
        </w:numPr>
        <w:spacing w:after="0" w:line="240" w:lineRule="auto"/>
        <w:ind w:left="709" w:hanging="283"/>
        <w:jc w:val="both"/>
        <w:rPr>
          <w:rFonts w:ascii="Times New Roman" w:hAnsi="Times New Roman" w:cs="Times New Roman"/>
          <w:i/>
          <w:sz w:val="24"/>
          <w:szCs w:val="24"/>
        </w:rPr>
      </w:pPr>
      <w:r w:rsidRPr="007535BE">
        <w:rPr>
          <w:rFonts w:ascii="Times New Roman" w:hAnsi="Times New Roman" w:cs="Times New Roman"/>
          <w:sz w:val="24"/>
          <w:szCs w:val="24"/>
        </w:rPr>
        <w:t>na podstawie art. 21 RODO prawo sprzeciwu, wobec przetwarzania danych osobowych zgromadzonych na podstawie art. 6 ust. 1 lit. c RODO.</w:t>
      </w:r>
    </w:p>
    <w:p w:rsidR="007535BE" w:rsidRPr="007535BE" w:rsidRDefault="007535BE" w:rsidP="007535BE">
      <w:pPr>
        <w:pStyle w:val="Akapitzlist"/>
        <w:jc w:val="both"/>
        <w:rPr>
          <w:rFonts w:ascii="Times New Roman" w:hAnsi="Times New Roman" w:cs="Times New Roman"/>
          <w:sz w:val="16"/>
          <w:szCs w:val="16"/>
        </w:rPr>
      </w:pPr>
    </w:p>
    <w:p w:rsidR="007535BE" w:rsidRPr="007535BE" w:rsidRDefault="007535BE" w:rsidP="007535BE">
      <w:pPr>
        <w:pStyle w:val="Akapitzlist"/>
        <w:ind w:left="1276" w:hanging="1276"/>
        <w:jc w:val="both"/>
        <w:rPr>
          <w:rFonts w:ascii="Times New Roman" w:hAnsi="Times New Roman" w:cs="Times New Roman"/>
          <w:i/>
          <w:sz w:val="16"/>
          <w:szCs w:val="16"/>
        </w:rPr>
      </w:pPr>
      <w:r w:rsidRPr="007535BE">
        <w:rPr>
          <w:rFonts w:ascii="Times New Roman" w:hAnsi="Times New Roman" w:cs="Times New Roman"/>
          <w:b/>
          <w:i/>
          <w:sz w:val="16"/>
          <w:szCs w:val="16"/>
          <w:vertAlign w:val="superscript"/>
        </w:rPr>
        <w:t xml:space="preserve">* </w:t>
      </w:r>
      <w:r w:rsidRPr="007535BE">
        <w:rPr>
          <w:rFonts w:ascii="Times New Roman" w:hAnsi="Times New Roman" w:cs="Times New Roman"/>
          <w:b/>
          <w:i/>
          <w:sz w:val="16"/>
          <w:szCs w:val="16"/>
        </w:rPr>
        <w:t>Wyjaśnienie:</w:t>
      </w:r>
      <w:r w:rsidRPr="007535BE">
        <w:rPr>
          <w:rFonts w:ascii="Times New Roman" w:hAnsi="Times New Roman" w:cs="Times New Roman"/>
          <w:i/>
          <w:sz w:val="16"/>
          <w:szCs w:val="16"/>
        </w:rPr>
        <w:t xml:space="preserve"> </w:t>
      </w:r>
      <w:r w:rsidRPr="007535BE">
        <w:rPr>
          <w:rFonts w:ascii="Times New Roman" w:hAnsi="Times New Roman" w:cs="Times New Roman"/>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7535BE">
        <w:rPr>
          <w:rFonts w:ascii="Times New Roman" w:hAnsi="Times New Roman" w:cs="Times New Roman"/>
          <w:i/>
          <w:sz w:val="16"/>
          <w:szCs w:val="16"/>
        </w:rPr>
        <w:t>Pzp</w:t>
      </w:r>
      <w:proofErr w:type="spellEnd"/>
      <w:r w:rsidRPr="007535BE">
        <w:rPr>
          <w:rFonts w:ascii="Times New Roman" w:hAnsi="Times New Roman" w:cs="Times New Roman"/>
          <w:i/>
          <w:sz w:val="16"/>
          <w:szCs w:val="16"/>
        </w:rPr>
        <w:t xml:space="preserve"> oraz nie może naruszać integralności protokołu oraz jego załączników.</w:t>
      </w:r>
    </w:p>
    <w:p w:rsidR="007535BE" w:rsidRPr="007535BE" w:rsidRDefault="007535BE" w:rsidP="007535BE">
      <w:pPr>
        <w:pStyle w:val="Akapitzlist"/>
        <w:spacing w:after="150"/>
        <w:ind w:left="1276" w:hanging="1276"/>
        <w:jc w:val="both"/>
        <w:rPr>
          <w:rFonts w:ascii="Times New Roman" w:hAnsi="Times New Roman" w:cs="Times New Roman"/>
          <w:i/>
          <w:sz w:val="16"/>
          <w:szCs w:val="16"/>
        </w:rPr>
      </w:pPr>
      <w:r w:rsidRPr="007535BE">
        <w:rPr>
          <w:rFonts w:ascii="Times New Roman" w:hAnsi="Times New Roman" w:cs="Times New Roman"/>
          <w:b/>
          <w:i/>
          <w:sz w:val="16"/>
          <w:szCs w:val="16"/>
          <w:vertAlign w:val="superscript"/>
        </w:rPr>
        <w:t>**</w:t>
      </w:r>
      <w:r w:rsidRPr="007535BE">
        <w:rPr>
          <w:rFonts w:ascii="Times New Roman" w:hAnsi="Times New Roman" w:cs="Times New Roman"/>
          <w:b/>
          <w:i/>
          <w:sz w:val="16"/>
          <w:szCs w:val="16"/>
        </w:rPr>
        <w:t>Wyjaśnienie:</w:t>
      </w:r>
      <w:r w:rsidRPr="007535BE">
        <w:rPr>
          <w:rFonts w:ascii="Times New Roman" w:hAnsi="Times New Roman" w:cs="Times New Roman"/>
          <w:i/>
          <w:sz w:val="16"/>
          <w:szCs w:val="16"/>
        </w:rPr>
        <w:t xml:space="preserve"> </w:t>
      </w:r>
      <w:r w:rsidRPr="007535BE">
        <w:rPr>
          <w:rFonts w:ascii="Times New Roman" w:hAnsi="Times New Roman" w:cs="Times New Roman"/>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7535BE" w:rsidRPr="007535BE" w:rsidRDefault="007535BE" w:rsidP="007535BE">
      <w:pPr>
        <w:spacing w:after="120"/>
        <w:jc w:val="both"/>
        <w:rPr>
          <w:rFonts w:ascii="Times New Roman" w:hAnsi="Times New Roman" w:cs="Times New Roman"/>
          <w:i/>
          <w:sz w:val="24"/>
          <w:szCs w:val="24"/>
        </w:rPr>
      </w:pPr>
    </w:p>
    <w:p w:rsidR="007535BE" w:rsidRPr="007535BE" w:rsidRDefault="007535BE" w:rsidP="007535BE">
      <w:pPr>
        <w:spacing w:after="120"/>
        <w:ind w:left="567"/>
        <w:rPr>
          <w:rFonts w:ascii="Times New Roman" w:hAnsi="Times New Roman" w:cs="Times New Roman"/>
          <w:b/>
          <w:i/>
          <w:sz w:val="24"/>
          <w:szCs w:val="24"/>
        </w:rPr>
      </w:pPr>
      <w:r w:rsidRPr="007535BE">
        <w:rPr>
          <w:rFonts w:ascii="Times New Roman" w:hAnsi="Times New Roman" w:cs="Times New Roman"/>
          <w:b/>
          <w:i/>
          <w:sz w:val="24"/>
          <w:szCs w:val="24"/>
        </w:rPr>
        <w:t xml:space="preserve">  WYKONAWCA                                                                    ZAMAWIAJĄCY</w:t>
      </w:r>
    </w:p>
    <w:p w:rsidR="00B43A92" w:rsidRPr="007535BE" w:rsidRDefault="00B43A92" w:rsidP="004402EF">
      <w:pPr>
        <w:jc w:val="both"/>
        <w:rPr>
          <w:rFonts w:ascii="Times New Roman" w:hAnsi="Times New Roman" w:cs="Times New Roman"/>
          <w:bCs/>
          <w:sz w:val="24"/>
          <w:szCs w:val="24"/>
        </w:rPr>
      </w:pPr>
    </w:p>
    <w:p w:rsidR="00B43A92" w:rsidRPr="007535BE" w:rsidRDefault="00B43A92" w:rsidP="004402EF">
      <w:pPr>
        <w:jc w:val="both"/>
        <w:rPr>
          <w:rFonts w:ascii="Times New Roman" w:hAnsi="Times New Roman" w:cs="Times New Roman"/>
          <w:bCs/>
          <w:sz w:val="24"/>
          <w:szCs w:val="24"/>
        </w:rPr>
      </w:pPr>
    </w:p>
    <w:p w:rsidR="00B43A92" w:rsidRPr="007535BE" w:rsidRDefault="00B43A92" w:rsidP="004402EF">
      <w:pPr>
        <w:jc w:val="both"/>
        <w:rPr>
          <w:rFonts w:ascii="Times New Roman" w:hAnsi="Times New Roman" w:cs="Times New Roman"/>
          <w:bCs/>
          <w:sz w:val="24"/>
          <w:szCs w:val="24"/>
        </w:rPr>
      </w:pPr>
      <w:bookmarkStart w:id="0" w:name="_GoBack"/>
      <w:bookmarkEnd w:id="0"/>
    </w:p>
    <w:sectPr w:rsidR="00B43A92" w:rsidRPr="007535BE" w:rsidSect="002B39F1">
      <w:headerReference w:type="default" r:id="rId10"/>
      <w:footerReference w:type="default" r:id="rId11"/>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A28" w:rsidRDefault="00E93A28" w:rsidP="005041BA">
      <w:pPr>
        <w:spacing w:after="0" w:line="240" w:lineRule="auto"/>
      </w:pPr>
      <w:r>
        <w:separator/>
      </w:r>
    </w:p>
  </w:endnote>
  <w:endnote w:type="continuationSeparator" w:id="0">
    <w:p w:rsidR="00E93A28" w:rsidRDefault="00E93A28"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DB366A" w:rsidRDefault="00E8538C">
        <w:pPr>
          <w:pStyle w:val="Stopka"/>
          <w:jc w:val="right"/>
        </w:pPr>
        <w:fldSimple w:instr=" PAGE   \* MERGEFORMAT ">
          <w:r w:rsidR="000D363A">
            <w:rPr>
              <w:noProof/>
            </w:rPr>
            <w:t>25</w:t>
          </w:r>
        </w:fldSimple>
      </w:p>
    </w:sdtContent>
  </w:sdt>
  <w:p w:rsidR="00DB366A" w:rsidRDefault="00DB366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A28" w:rsidRDefault="00E93A28" w:rsidP="005041BA">
      <w:pPr>
        <w:spacing w:after="0" w:line="240" w:lineRule="auto"/>
      </w:pPr>
    </w:p>
  </w:footnote>
  <w:footnote w:type="continuationSeparator" w:id="0">
    <w:p w:rsidR="00E93A28" w:rsidRDefault="00E93A28"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594266" w:rsidRPr="003212E7" w:rsidTr="007535BE">
      <w:tc>
        <w:tcPr>
          <w:tcW w:w="1016" w:type="pct"/>
          <w:tcMar>
            <w:left w:w="0" w:type="dxa"/>
            <w:right w:w="0" w:type="dxa"/>
          </w:tcMar>
        </w:tcPr>
        <w:p w:rsidR="00594266" w:rsidRPr="003212E7" w:rsidRDefault="00594266"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594266" w:rsidRPr="003212E7" w:rsidRDefault="00594266"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594266" w:rsidRPr="003212E7" w:rsidRDefault="00594266"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594266" w:rsidRPr="003212E7" w:rsidRDefault="00594266"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594266" w:rsidRDefault="0059426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9">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6">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3"/>
  </w:num>
  <w:num w:numId="2">
    <w:abstractNumId w:val="1"/>
  </w:num>
  <w:num w:numId="3">
    <w:abstractNumId w:val="12"/>
  </w:num>
  <w:num w:numId="4">
    <w:abstractNumId w:val="32"/>
  </w:num>
  <w:num w:numId="5">
    <w:abstractNumId w:val="47"/>
  </w:num>
  <w:num w:numId="6">
    <w:abstractNumId w:val="28"/>
  </w:num>
  <w:num w:numId="7">
    <w:abstractNumId w:val="46"/>
  </w:num>
  <w:num w:numId="8">
    <w:abstractNumId w:val="15"/>
  </w:num>
  <w:num w:numId="9">
    <w:abstractNumId w:val="14"/>
  </w:num>
  <w:num w:numId="10">
    <w:abstractNumId w:val="24"/>
  </w:num>
  <w:num w:numId="11">
    <w:abstractNumId w:val="17"/>
  </w:num>
  <w:num w:numId="12">
    <w:abstractNumId w:val="11"/>
  </w:num>
  <w:num w:numId="13">
    <w:abstractNumId w:val="7"/>
  </w:num>
  <w:num w:numId="14">
    <w:abstractNumId w:val="50"/>
  </w:num>
  <w:num w:numId="15">
    <w:abstractNumId w:val="30"/>
  </w:num>
  <w:num w:numId="16">
    <w:abstractNumId w:val="43"/>
  </w:num>
  <w:num w:numId="17">
    <w:abstractNumId w:val="27"/>
  </w:num>
  <w:num w:numId="18">
    <w:abstractNumId w:val="20"/>
  </w:num>
  <w:num w:numId="19">
    <w:abstractNumId w:val="36"/>
  </w:num>
  <w:num w:numId="20">
    <w:abstractNumId w:val="10"/>
  </w:num>
  <w:num w:numId="21">
    <w:abstractNumId w:val="39"/>
  </w:num>
  <w:num w:numId="22">
    <w:abstractNumId w:val="9"/>
  </w:num>
  <w:num w:numId="23">
    <w:abstractNumId w:val="21"/>
  </w:num>
  <w:num w:numId="24">
    <w:abstractNumId w:val="42"/>
  </w:num>
  <w:num w:numId="25">
    <w:abstractNumId w:val="8"/>
  </w:num>
  <w:num w:numId="26">
    <w:abstractNumId w:val="35"/>
  </w:num>
  <w:num w:numId="27">
    <w:abstractNumId w:val="45"/>
  </w:num>
  <w:num w:numId="28">
    <w:abstractNumId w:val="2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8"/>
  </w:num>
  <w:num w:numId="41">
    <w:abstractNumId w:val="3"/>
  </w:num>
  <w:num w:numId="42">
    <w:abstractNumId w:val="18"/>
  </w:num>
  <w:num w:numId="43">
    <w:abstractNumId w:val="2"/>
  </w:num>
  <w:num w:numId="44">
    <w:abstractNumId w:val="4"/>
  </w:num>
  <w:num w:numId="45">
    <w:abstractNumId w:val="5"/>
  </w:num>
  <w:num w:numId="46">
    <w:abstractNumId w:val="19"/>
  </w:num>
  <w:num w:numId="47">
    <w:abstractNumId w:val="29"/>
  </w:num>
  <w:num w:numId="48">
    <w:abstractNumId w:val="13"/>
  </w:num>
  <w:num w:numId="49">
    <w:abstractNumId w:val="22"/>
  </w:num>
  <w:num w:numId="50">
    <w:abstractNumId w:val="31"/>
  </w:num>
  <w:num w:numId="51">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57F3D"/>
    <w:rsid w:val="000625E1"/>
    <w:rsid w:val="00064ACB"/>
    <w:rsid w:val="000B7F3A"/>
    <w:rsid w:val="000C7AC8"/>
    <w:rsid w:val="000D363A"/>
    <w:rsid w:val="000E454C"/>
    <w:rsid w:val="001145D1"/>
    <w:rsid w:val="00135EC4"/>
    <w:rsid w:val="00140EBA"/>
    <w:rsid w:val="00166EAA"/>
    <w:rsid w:val="00191DD5"/>
    <w:rsid w:val="0019782D"/>
    <w:rsid w:val="001A034D"/>
    <w:rsid w:val="001B057D"/>
    <w:rsid w:val="001B2923"/>
    <w:rsid w:val="001E076C"/>
    <w:rsid w:val="0020450D"/>
    <w:rsid w:val="00206FE7"/>
    <w:rsid w:val="002717D8"/>
    <w:rsid w:val="00275268"/>
    <w:rsid w:val="00280D0B"/>
    <w:rsid w:val="002B39F1"/>
    <w:rsid w:val="003212E7"/>
    <w:rsid w:val="003262C1"/>
    <w:rsid w:val="0032753B"/>
    <w:rsid w:val="00350DDA"/>
    <w:rsid w:val="0035719E"/>
    <w:rsid w:val="00360915"/>
    <w:rsid w:val="003720DF"/>
    <w:rsid w:val="003904F8"/>
    <w:rsid w:val="003B1A99"/>
    <w:rsid w:val="003C1BDF"/>
    <w:rsid w:val="004402EF"/>
    <w:rsid w:val="004948D6"/>
    <w:rsid w:val="004B2D63"/>
    <w:rsid w:val="004E278B"/>
    <w:rsid w:val="004E32BF"/>
    <w:rsid w:val="004E4BB7"/>
    <w:rsid w:val="0050010B"/>
    <w:rsid w:val="005041BA"/>
    <w:rsid w:val="005515FB"/>
    <w:rsid w:val="005623FE"/>
    <w:rsid w:val="00574A31"/>
    <w:rsid w:val="00594266"/>
    <w:rsid w:val="005C71A4"/>
    <w:rsid w:val="005D76DA"/>
    <w:rsid w:val="005F28AB"/>
    <w:rsid w:val="00600074"/>
    <w:rsid w:val="006005A9"/>
    <w:rsid w:val="00612312"/>
    <w:rsid w:val="00624A5B"/>
    <w:rsid w:val="00625F5A"/>
    <w:rsid w:val="00627B7E"/>
    <w:rsid w:val="00697C40"/>
    <w:rsid w:val="006B10FA"/>
    <w:rsid w:val="006B5831"/>
    <w:rsid w:val="006E75C3"/>
    <w:rsid w:val="006F46E3"/>
    <w:rsid w:val="00707FB0"/>
    <w:rsid w:val="007158FD"/>
    <w:rsid w:val="007535BE"/>
    <w:rsid w:val="00753EDA"/>
    <w:rsid w:val="00763349"/>
    <w:rsid w:val="00775A36"/>
    <w:rsid w:val="007778D5"/>
    <w:rsid w:val="007908C7"/>
    <w:rsid w:val="00795053"/>
    <w:rsid w:val="007C2421"/>
    <w:rsid w:val="007D562E"/>
    <w:rsid w:val="007E1CF0"/>
    <w:rsid w:val="008227A3"/>
    <w:rsid w:val="008246E9"/>
    <w:rsid w:val="008305F4"/>
    <w:rsid w:val="00850E35"/>
    <w:rsid w:val="00904283"/>
    <w:rsid w:val="009A5707"/>
    <w:rsid w:val="009B167C"/>
    <w:rsid w:val="009B3D79"/>
    <w:rsid w:val="009C2A70"/>
    <w:rsid w:val="009D4413"/>
    <w:rsid w:val="009E2CA0"/>
    <w:rsid w:val="009F245F"/>
    <w:rsid w:val="00A43319"/>
    <w:rsid w:val="00A86B73"/>
    <w:rsid w:val="00AE11F2"/>
    <w:rsid w:val="00AE4ACD"/>
    <w:rsid w:val="00AE7A6A"/>
    <w:rsid w:val="00AF3EF5"/>
    <w:rsid w:val="00B2018C"/>
    <w:rsid w:val="00B33762"/>
    <w:rsid w:val="00B37067"/>
    <w:rsid w:val="00B43488"/>
    <w:rsid w:val="00B43A92"/>
    <w:rsid w:val="00B73DB2"/>
    <w:rsid w:val="00B85C99"/>
    <w:rsid w:val="00BB6A84"/>
    <w:rsid w:val="00BE420B"/>
    <w:rsid w:val="00C05058"/>
    <w:rsid w:val="00C13B8B"/>
    <w:rsid w:val="00C276ED"/>
    <w:rsid w:val="00C27A93"/>
    <w:rsid w:val="00C9501A"/>
    <w:rsid w:val="00CA4666"/>
    <w:rsid w:val="00D2553B"/>
    <w:rsid w:val="00D40CD2"/>
    <w:rsid w:val="00D430FD"/>
    <w:rsid w:val="00D504BF"/>
    <w:rsid w:val="00D53FD6"/>
    <w:rsid w:val="00D8596C"/>
    <w:rsid w:val="00DA7409"/>
    <w:rsid w:val="00DB366A"/>
    <w:rsid w:val="00DC48B7"/>
    <w:rsid w:val="00DD1E99"/>
    <w:rsid w:val="00DE0939"/>
    <w:rsid w:val="00DF2FBB"/>
    <w:rsid w:val="00E57538"/>
    <w:rsid w:val="00E70846"/>
    <w:rsid w:val="00E8538C"/>
    <w:rsid w:val="00E93A28"/>
    <w:rsid w:val="00E95999"/>
    <w:rsid w:val="00F45475"/>
    <w:rsid w:val="00F619AD"/>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6">
    <w:name w:val="heading 6"/>
    <w:basedOn w:val="Normalny"/>
    <w:next w:val="Normalny"/>
    <w:link w:val="Nagwek6Znak"/>
    <w:uiPriority w:val="9"/>
    <w:semiHidden/>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6Znak">
    <w:name w:val="Nagłówek 6 Znak"/>
    <w:basedOn w:val="Domylnaczcionkaakapitu"/>
    <w:link w:val="Nagwek6"/>
    <w:uiPriority w:val="9"/>
    <w:semiHidden/>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iPriority w:val="99"/>
    <w:semiHidden/>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0923D0-7EA0-4CBF-9F20-37EE0420F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9421</Words>
  <Characters>56530</Characters>
  <Application>Microsoft Office Word</Application>
  <DocSecurity>0</DocSecurity>
  <Lines>471</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2</cp:revision>
  <cp:lastPrinted>2018-12-03T09:05:00Z</cp:lastPrinted>
  <dcterms:created xsi:type="dcterms:W3CDTF">2020-11-17T10:36:00Z</dcterms:created>
  <dcterms:modified xsi:type="dcterms:W3CDTF">2020-11-17T10:36:00Z</dcterms:modified>
</cp:coreProperties>
</file>